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4A6" w14:textId="77777777" w:rsidR="008328BB" w:rsidRDefault="008328BB" w:rsidP="00AD5D55"/>
    <w:p w14:paraId="607C13A3" w14:textId="433E8F67" w:rsidR="00AD5D55" w:rsidRPr="008328BB" w:rsidRDefault="00016593" w:rsidP="00AD5D55">
      <w:hyperlink r:id="rId6" w:history="1">
        <w:r w:rsidRPr="00510DA3">
          <w:rPr>
            <w:rStyle w:val="Hyperlink"/>
          </w:rPr>
          <w:t>https://gambana.com/</w:t>
        </w:r>
      </w:hyperlink>
      <w:r>
        <w:t xml:space="preserve"> </w:t>
      </w:r>
      <w:r w:rsidR="37E9FD82">
        <w:t>is operated by Middle Kang B.V.</w:t>
      </w:r>
      <w:r w:rsidR="006635E7">
        <w:t xml:space="preserve">, </w:t>
      </w:r>
      <w:r w:rsidR="006635E7" w:rsidRPr="006635E7">
        <w:t>that is incorporated under the laws of Curaçao with company registration number 168291 and having its registered address at Kaya Richard J. Beaujon Z/N, Curaçao</w:t>
      </w:r>
      <w:r w:rsidR="37E9FD82">
        <w:t xml:space="preserve"> (“the "Company" and/or “We” and/or “Us”), and /which is incorporated under the laws of Curacao. The Company is licensed and regulated for the purposes of operating and offering Internet gambling services including, but not limited to, casino, sports betting and lottery services. PLEASE READ THE TERMS AND CONDITIONS SET OUT HEREIN ("TERMS AND CONDITIONS") CAREFULLY BEFORE USING THE SERVICES PROVIDED BY THE COMPANY.</w:t>
      </w:r>
    </w:p>
    <w:p w14:paraId="130A3D7E" w14:textId="77777777" w:rsidR="00AD5D55" w:rsidRDefault="00AD5D55" w:rsidP="00AD5D55"/>
    <w:p w14:paraId="0AE5C61F" w14:textId="70C6DFF8" w:rsidR="00AD5D55" w:rsidRDefault="7A6EB484" w:rsidP="00AD5D55">
      <w:r>
        <w:t xml:space="preserve">In addition to the Terms and Conditions, </w:t>
      </w:r>
      <w:proofErr w:type="gramStart"/>
      <w:r>
        <w:t>We</w:t>
      </w:r>
      <w:proofErr w:type="gramEnd"/>
      <w:r>
        <w:t xml:space="preserve"> strongly advise that you read our Privacy Policy carefully, which sets out how We collect and use your personal information. Your use of the </w:t>
      </w:r>
      <w:hyperlink r:id="rId7" w:history="1">
        <w:r w:rsidR="00016593" w:rsidRPr="00510DA3">
          <w:rPr>
            <w:rStyle w:val="Hyperlink"/>
          </w:rPr>
          <w:t>https://gambana.com/</w:t>
        </w:r>
      </w:hyperlink>
      <w:r w:rsidR="00016593">
        <w:t xml:space="preserve"> </w:t>
      </w:r>
      <w:r>
        <w:t xml:space="preserve">website is strictly subject to the following additional rules which shall apply from time to time to the type of gambling services which you are using, </w:t>
      </w:r>
      <w:r w:rsidRPr="00D63C15">
        <w:t>including, but not limited to, the "Anti Money Laundering Policy”, “KYC Policy”, the "Responsible Gaming Policy”, and other policies in each case as updated from time to time. The Terms and Conditions</w:t>
      </w:r>
      <w:r>
        <w:t xml:space="preserve"> which are deemed to be an integral part hereof, constitute a binding legal document between you and the Company (together the "User Agreement").</w:t>
      </w:r>
    </w:p>
    <w:p w14:paraId="2BEE4158" w14:textId="77777777" w:rsidR="00AD5D55" w:rsidRDefault="00AD5D55" w:rsidP="00AD5D55"/>
    <w:p w14:paraId="6E4D9BA4" w14:textId="77777777" w:rsidR="00AD5D55" w:rsidRDefault="00AD5D55" w:rsidP="00AD5D55">
      <w:r>
        <w:t>1. INTRODUCTION</w:t>
      </w:r>
    </w:p>
    <w:p w14:paraId="3258D824" w14:textId="3C39D347" w:rsidR="00AD5D55" w:rsidRDefault="7A6EB484" w:rsidP="00AD5D55">
      <w:r>
        <w:t>By registering with the Company and/or by using the</w:t>
      </w:r>
      <w:r w:rsidR="00901B0B">
        <w:t xml:space="preserve"> </w:t>
      </w:r>
      <w:r w:rsidR="00901B0B" w:rsidRPr="00D63C15">
        <w:t>website</w:t>
      </w:r>
      <w:r w:rsidRPr="00D63C15">
        <w:t xml:space="preserve"> </w:t>
      </w:r>
      <w:hyperlink r:id="rId8" w:history="1">
        <w:r w:rsidR="00016593" w:rsidRPr="00510DA3">
          <w:rPr>
            <w:rStyle w:val="Hyperlink"/>
          </w:rPr>
          <w:t>https://gambana.com/</w:t>
        </w:r>
      </w:hyperlink>
      <w:r w:rsidR="00016593">
        <w:t xml:space="preserve"> </w:t>
      </w:r>
      <w:r w:rsidR="00C36707" w:rsidRPr="00D63C15">
        <w:t>(the “website”)</w:t>
      </w:r>
      <w:r w:rsidRPr="00D63C15">
        <w:t xml:space="preserve"> </w:t>
      </w:r>
      <w:r w:rsidR="00901B0B" w:rsidRPr="00D63C15">
        <w:t>and its services (the “Services”)</w:t>
      </w:r>
      <w:r w:rsidR="00510DFF" w:rsidRPr="00D63C15">
        <w:t>, its downloadable contents (the “Software”)</w:t>
      </w:r>
      <w:r w:rsidR="00901B0B" w:rsidRPr="00D63C15">
        <w:t xml:space="preserve"> </w:t>
      </w:r>
      <w:r w:rsidRPr="00D63C15">
        <w:t>and/or by marking the "I accept these Terms and Conditions" box (or any other similar wording) and/or by downloading</w:t>
      </w:r>
      <w:r>
        <w:t>, installing or using the Software, you agree to be bound by the User Agreement in its entirety and without reservation. As such, the User Agreement constitutes a binding legal document between you and the Company, and the Agreement shall govern your use of our gambling services at all times.</w:t>
      </w:r>
    </w:p>
    <w:p w14:paraId="6D38674D" w14:textId="36A9C801" w:rsidR="00AD5D55" w:rsidRDefault="7A6EB484" w:rsidP="00AD5D55">
      <w:r>
        <w:t xml:space="preserve">The Company reserves the right to suspend, modify, remove or add </w:t>
      </w:r>
      <w:r w:rsidR="00901B0B">
        <w:t>anything to its</w:t>
      </w:r>
      <w:r>
        <w:t xml:space="preserve"> Services</w:t>
      </w:r>
      <w:r w:rsidR="00510DFF">
        <w:t xml:space="preserve"> / Software</w:t>
      </w:r>
      <w:r>
        <w:t xml:space="preserve"> in its sole discretion with immediate effect and without notice. The Company shall not be liable for any loss suffered by you resulting from any changes made and you shall have no claims against the Company in such regard.</w:t>
      </w:r>
    </w:p>
    <w:p w14:paraId="5138C5DC" w14:textId="4B26B8CC" w:rsidR="00AD5D55" w:rsidRDefault="7A6EB484" w:rsidP="00AD5D55">
      <w:r>
        <w:t>You shall access the Software and use the Services only via your own account and you may never access the Software or use the Services by means of another person's account. Should you attempt to use the Services by means of any other person's account. We will be entitled to immediately close all your accounts and bar you from future use of the Services.</w:t>
      </w:r>
    </w:p>
    <w:p w14:paraId="71D5C4A3" w14:textId="278C51E3" w:rsidR="00AD5D55" w:rsidRDefault="7A6EB484" w:rsidP="00AD5D55">
      <w:r>
        <w:t>If deemed applicable, the Company may decide in its sole discretion to prevent multiple accounts being registered or used by you or by anyone from the same family or living in the same household. The Company shall not be responsible in any way for preventing the registration of multiple accounts, but can take action, including retaining all monies in such accounts, on any person opening multiple accounts as required, including but not limited to situations where accounts are registered from the same household, regardless of the registration details provided at the time of opening such accounts.</w:t>
      </w:r>
    </w:p>
    <w:p w14:paraId="30E5A517" w14:textId="77777777" w:rsidR="00AD5D55" w:rsidRDefault="00AD5D55" w:rsidP="00AD5D55"/>
    <w:p w14:paraId="74FB3134" w14:textId="77777777" w:rsidR="00AD5D55" w:rsidRDefault="00AD5D55" w:rsidP="00AD5D55">
      <w:r>
        <w:t>2. ACCEPTANCE OF TERMS AND CONDITIONS</w:t>
      </w:r>
    </w:p>
    <w:p w14:paraId="639B8D87" w14:textId="73E82FD7" w:rsidR="00AD5D55" w:rsidRDefault="7A6EB484" w:rsidP="00AD5D55">
      <w:r>
        <w:t xml:space="preserve">If you do not </w:t>
      </w:r>
      <w:r w:rsidRPr="00D63C15">
        <w:t xml:space="preserve">agree to any of the provisions of the User Agreement you should immediately stop using the website, the </w:t>
      </w:r>
      <w:r w:rsidR="00510DFF" w:rsidRPr="00D63C15">
        <w:t>Services/Software</w:t>
      </w:r>
      <w:r w:rsidRPr="00D63C15">
        <w:t xml:space="preserve"> and remove</w:t>
      </w:r>
      <w:r>
        <w:t xml:space="preserve"> the Software from your computer and/or any other applicable device.</w:t>
      </w:r>
    </w:p>
    <w:p w14:paraId="1F6E1CE1" w14:textId="563A5A8A" w:rsidR="00AD5D55" w:rsidRDefault="7A6EB484" w:rsidP="00AD5D55">
      <w:r>
        <w:t xml:space="preserve">Company reserves the right to amend, modify, update and change any of the terms and conditions of the User Agreement from time to time and We will notify you of any such amendment, modification or change by publishing the new version of the User Agreement on the relevant page of </w:t>
      </w:r>
      <w:hyperlink r:id="rId9" w:history="1">
        <w:r w:rsidR="00016593" w:rsidRPr="00510DA3">
          <w:rPr>
            <w:rStyle w:val="Hyperlink"/>
          </w:rPr>
          <w:t>https://gambana.com/</w:t>
        </w:r>
      </w:hyperlink>
      <w:r w:rsidR="00016593">
        <w:t xml:space="preserve"> </w:t>
      </w:r>
      <w:r>
        <w:t>Any modified version of the User Agreement will take effect 14 days after its publication on the website or earlier if required by any applicable law, regulation or directive and your continued use of the Services or the Software after the aforementioned period will be deemed to constitute your acceptance of the changes to the User Agreement. It remains your responsibility to ensure that you are aware of the correct, current terms and conditions of the User Agreement and We advise you to check for updates on a regular basis.</w:t>
      </w:r>
    </w:p>
    <w:p w14:paraId="5E569B42" w14:textId="77777777" w:rsidR="00AD5D55" w:rsidRDefault="00AD5D55" w:rsidP="00AD5D55"/>
    <w:p w14:paraId="3B8F23AB" w14:textId="77777777" w:rsidR="00AD5D55" w:rsidRDefault="00AD5D55" w:rsidP="00AD5D55">
      <w:r>
        <w:t>3. COMPLIANCE WITH LAWS</w:t>
      </w:r>
    </w:p>
    <w:p w14:paraId="7D583826" w14:textId="7893F92E" w:rsidR="00AD5D55" w:rsidRDefault="7A6EB484" w:rsidP="00AD5D55">
      <w:r>
        <w:t>Internet gambling may not be legal in some jurisdictions. You understand and accept that the Company is unable to provide you with any legal advice or assurances in respect of your use of the Services and the Company makes no representations whatsoever as to the legality of the Services in your jurisdiction. Please verify the relevant laws in your jurisdiction before registering with the Company and using the Services.</w:t>
      </w:r>
    </w:p>
    <w:p w14:paraId="0C2A51AE" w14:textId="5FCB43A8" w:rsidR="00AD5D55" w:rsidRDefault="7A6EB484" w:rsidP="00AD5D55">
      <w:r>
        <w:t>The Services are intended only for users who are not prohibited by the laws of any applicable jurisdiction from gambling on the Internet. The Company does not intend to enable you to contravene applicable law. You represent, warrant and agree to ensure that your use of the Software and the Services will comply with all applicable laws, statutes and regulations applicable to you within your jurisdiction. The Company shall not be held responsible for any illegal or unauthorized use of the Software and/or the Services by you. Please consult legal counsel in the applicable jurisdiction if you have any doubts about the legality of your use of the Software and the Services under the laws of any jurisdiction that applies to you. By accepting these terms, you agree to assist the Company, to the extent you are able, with its compliance with applicable laws and regulations.</w:t>
      </w:r>
    </w:p>
    <w:p w14:paraId="4E8C339C" w14:textId="77777777" w:rsidR="00AD5D55" w:rsidRDefault="00AD5D55" w:rsidP="00AD5D55"/>
    <w:p w14:paraId="73A4D8BC" w14:textId="77777777" w:rsidR="00AD5D55" w:rsidRDefault="00AD5D55" w:rsidP="00AD5D55">
      <w:r>
        <w:t>4. PERMITTED PARTICIPATION</w:t>
      </w:r>
    </w:p>
    <w:p w14:paraId="161BA82C" w14:textId="65CACDD0" w:rsidR="00AD5D55" w:rsidRDefault="7A6EB484" w:rsidP="00AD5D55">
      <w:r>
        <w:t>No-one under the age of 18 ("Legally of Age") may download the Software or use the Services under any circumstances and any person not Legally of Age who downloads the Software or uses the Services will be in breach of the Terms and Conditions and User Agreement. The Company reserves the right to request proof of age at any stage, to verify that persons not Legally of Age are not using the Services. The Company may terminate your account and/or exclude you from using the Software or the Services if proof of age is not provided by you or if the Company suspects that you are not Legally of Age. The Company reserves the right to withhold any funds in your account until your age is verified.</w:t>
      </w:r>
    </w:p>
    <w:p w14:paraId="70F57A03" w14:textId="2846BF75" w:rsidR="00AD5D55" w:rsidRDefault="7A6EB484" w:rsidP="00AD5D55">
      <w:r>
        <w:lastRenderedPageBreak/>
        <w:t xml:space="preserve">We reserve the right to verify your registration details, such as name, address, age, and payment methods used, at any time, by requesting certain documents. These documents shall typically include an identity document (such as Identity card or passport) proof of address such as a utility bill, and proof of your payment method, and can be uploaded through </w:t>
      </w:r>
      <w:r w:rsidR="00510DFF">
        <w:t>convenient means</w:t>
      </w:r>
      <w:r>
        <w:t xml:space="preserve">. If deemed necessary, </w:t>
      </w:r>
      <w:proofErr w:type="gramStart"/>
      <w:r>
        <w:t>We</w:t>
      </w:r>
      <w:proofErr w:type="gramEnd"/>
      <w:r>
        <w:t xml:space="preserve"> may request that the said document copies are notarized if deemed necessary, meaning that the documents are stamped and attested to by a Public Notary. In the event our requests for documents are not completed by the Registered Customer, the Company may at its sole discretion terminate the account and withhold any funds that are present therein. Should the documents fail our internal security checks – for example, if We suspect that they have been tampered with, or are in any way provided to mislead or misrepresent – We shall be under no obligation to accept such documents as valid, and under no obligation to provide feedback on the exact nature of our findings with regards to these documents.</w:t>
      </w:r>
    </w:p>
    <w:p w14:paraId="60DE545A" w14:textId="3DD499F6" w:rsidR="00AD5D55" w:rsidRDefault="7A6EB484" w:rsidP="00AD5D55">
      <w:r>
        <w:t xml:space="preserve">When you use </w:t>
      </w:r>
      <w:hyperlink r:id="rId10" w:history="1">
        <w:r w:rsidR="00016593" w:rsidRPr="00510DA3">
          <w:rPr>
            <w:rStyle w:val="Hyperlink"/>
          </w:rPr>
          <w:t>https://gambana.com/</w:t>
        </w:r>
      </w:hyperlink>
      <w:r w:rsidR="00016593">
        <w:t xml:space="preserve"> </w:t>
      </w:r>
      <w:r>
        <w:t>you may be required to provide us with certain information regarding your source of funds, financial standing, occupation and other similar details. We reserve the right to restrict your account including without limitation restricting the amount you may deposit into the account based on the information you provide, or if such information is not provided by you. We shall not be liable to you for any losses which you incur prior to any such restriction being set.</w:t>
      </w:r>
    </w:p>
    <w:p w14:paraId="3DED4A34" w14:textId="1A44C5FB" w:rsidR="00AD5D55" w:rsidRDefault="7A6EB484" w:rsidP="00AD5D55">
      <w:r>
        <w:t xml:space="preserve">We reserve the right to perform background checks on any </w:t>
      </w:r>
      <w:r w:rsidR="00510DFF">
        <w:t>our registered customer</w:t>
      </w:r>
      <w:r>
        <w:t xml:space="preserve"> and request any relevant documentation, for any reason, including (but not limited to) any investigation into the identity of the </w:t>
      </w:r>
      <w:r w:rsidR="00510DFF">
        <w:t>registered customer</w:t>
      </w:r>
      <w:r>
        <w:t xml:space="preserve">, any credit checks performed on the </w:t>
      </w:r>
      <w:r w:rsidR="00510DFF">
        <w:t>registered customer</w:t>
      </w:r>
      <w:r>
        <w:t xml:space="preserve">, or any enquiries into the </w:t>
      </w:r>
      <w:r w:rsidR="00510DFF">
        <w:t xml:space="preserve">registered customer‘s </w:t>
      </w:r>
      <w:r>
        <w:t xml:space="preserve">personal history (where relevant to the provision of services). The basis for such investigations will be dependent on the specific case but could include (but is not limited to) verification of the </w:t>
      </w:r>
      <w:r w:rsidR="00510DFF">
        <w:t xml:space="preserve">registered customer’s </w:t>
      </w:r>
      <w:r>
        <w:t xml:space="preserve">registration details, such as the name, address and age, occupation, verification of the financial transactions, financial standing, and/or gaming activity. The Company is under no obligation to advise the </w:t>
      </w:r>
      <w:r w:rsidR="00510DFF">
        <w:t xml:space="preserve">registered customer </w:t>
      </w:r>
      <w:r>
        <w:t xml:space="preserve">of such an investigation taking place. Such activities may include the use of specific third-party companies, who perform the investigations as required. The Company may decide at its sole discretion to terminate a </w:t>
      </w:r>
      <w:r w:rsidR="00510DFF">
        <w:t xml:space="preserve">registered customer’s </w:t>
      </w:r>
      <w:r>
        <w:t>account on the basis that such an investigation provides a negative or uncertain conclusion.</w:t>
      </w:r>
    </w:p>
    <w:p w14:paraId="53449557" w14:textId="77777777" w:rsidR="00AD5D55" w:rsidRDefault="00AD5D55" w:rsidP="00AD5D55"/>
    <w:p w14:paraId="09220C64" w14:textId="69828CDE" w:rsidR="00AD5D55" w:rsidRDefault="7A6EB484" w:rsidP="00AD5D55">
      <w:r>
        <w:t>5. INFORMATION TECHNOLOGY / INTELLECTUAL PROPERTY</w:t>
      </w:r>
    </w:p>
    <w:p w14:paraId="7A420D60" w14:textId="0BA0921E" w:rsidR="00AD5D55" w:rsidRDefault="7A6EB484" w:rsidP="00AD5D55">
      <w:r>
        <w:t>The Company hereby grants you the non-exclusive, non-transferable, non-sub-licensable right to use the website and all content derived from the website, including, but not limited to, the copyright and all other intellectual property rights therein, in connection with the Services for your personal non-commercial use in accordance with the User Agreement. You may use the website and may make back-up copies of the website, provided that such back-up copies are used only by you in connection with the Services through a computer of which you are the principal user.</w:t>
      </w:r>
    </w:p>
    <w:p w14:paraId="76DF9764" w14:textId="556C3A2D" w:rsidR="00AD5D55" w:rsidRDefault="00AD5D55" w:rsidP="00AD5D55">
      <w:r>
        <w:t>The website code, structure and organization are protected by intellectual property rights. You must not:</w:t>
      </w:r>
    </w:p>
    <w:p w14:paraId="2D37E8AB" w14:textId="53F3C34A" w:rsidR="00AD5D55" w:rsidRDefault="00AD5D55" w:rsidP="00510DFF">
      <w:pPr>
        <w:pStyle w:val="ListParagraph"/>
        <w:numPr>
          <w:ilvl w:val="0"/>
          <w:numId w:val="1"/>
        </w:numPr>
      </w:pPr>
      <w:r>
        <w:t>copy, redistribute, publish, reverse engineer, decompile, disassemble, modify, translate or make any attempt to access the source code to create derivate works of the source code, or otherwise;</w:t>
      </w:r>
    </w:p>
    <w:p w14:paraId="0BC7DDA1" w14:textId="578279C5" w:rsidR="00AD5D55" w:rsidRDefault="00AD5D55" w:rsidP="00510DFF">
      <w:pPr>
        <w:pStyle w:val="ListParagraph"/>
        <w:numPr>
          <w:ilvl w:val="0"/>
          <w:numId w:val="1"/>
        </w:numPr>
      </w:pPr>
      <w:r>
        <w:lastRenderedPageBreak/>
        <w:t>sell, assign, sublicense, transfer, distribute or lease the Software;</w:t>
      </w:r>
    </w:p>
    <w:p w14:paraId="236999D5" w14:textId="4E9BFCFB" w:rsidR="00AD5D55" w:rsidRDefault="00AD5D55" w:rsidP="00510DFF">
      <w:pPr>
        <w:pStyle w:val="ListParagraph"/>
        <w:numPr>
          <w:ilvl w:val="0"/>
          <w:numId w:val="1"/>
        </w:numPr>
      </w:pPr>
      <w:r>
        <w:t>make the website available to any third party through a computer network or otherwise;</w:t>
      </w:r>
    </w:p>
    <w:p w14:paraId="0561A27A" w14:textId="6A4D28B5" w:rsidR="00AD5D55" w:rsidRDefault="00AD5D55" w:rsidP="00510DFF">
      <w:pPr>
        <w:pStyle w:val="ListParagraph"/>
        <w:numPr>
          <w:ilvl w:val="0"/>
          <w:numId w:val="1"/>
        </w:numPr>
      </w:pPr>
      <w:r>
        <w:t>export the website to any country (whether by physical or electronic means); or</w:t>
      </w:r>
    </w:p>
    <w:p w14:paraId="755D3BA1" w14:textId="3075C0DE" w:rsidR="00AD5D55" w:rsidRDefault="00AD5D55" w:rsidP="00AD5D55">
      <w:pPr>
        <w:pStyle w:val="ListParagraph"/>
        <w:numPr>
          <w:ilvl w:val="0"/>
          <w:numId w:val="1"/>
        </w:numPr>
      </w:pPr>
      <w:r>
        <w:t>use the website in a manner prohibited by applicable laws or regulations</w:t>
      </w:r>
      <w:r w:rsidR="00510DFF">
        <w:t xml:space="preserve"> </w:t>
      </w:r>
      <w:r>
        <w:t>(together the "Prohibited Activities").</w:t>
      </w:r>
    </w:p>
    <w:p w14:paraId="76C5120C" w14:textId="2A124059" w:rsidR="00AD5D55" w:rsidRDefault="7A6EB484" w:rsidP="00AD5D55">
      <w:r>
        <w:t>You will be solely liable for any damage, costs or expenses arising out of or in connection with the commission of any Prohibited Activities. You shall notify the Company immediately upon becoming aware of the commission by any person of any of the Prohibited Activities and shall provide the Company with reasonable assistance with any investigations it may conduct in light of the information provided by you in this respect.</w:t>
      </w:r>
    </w:p>
    <w:p w14:paraId="4D00D8F5" w14:textId="48D59852" w:rsidR="00AD5D55" w:rsidRDefault="7A6EB484" w:rsidP="7A6EB484">
      <w:r>
        <w:t xml:space="preserve">The </w:t>
      </w:r>
      <w:hyperlink r:id="rId11" w:history="1">
        <w:r w:rsidR="00016593" w:rsidRPr="00510DA3">
          <w:rPr>
            <w:rStyle w:val="Hyperlink"/>
          </w:rPr>
          <w:t>https://gambana.com/</w:t>
        </w:r>
      </w:hyperlink>
      <w:r w:rsidR="00016593">
        <w:t xml:space="preserve"> </w:t>
      </w:r>
      <w:r>
        <w:t>and any other trademarks, service marks and/or trade names used by the Company (the "</w:t>
      </w:r>
      <w:proofErr w:type="gramStart"/>
      <w:r>
        <w:t>Trade Marks</w:t>
      </w:r>
      <w:proofErr w:type="gramEnd"/>
      <w:r>
        <w:t>") are the trademarks, service marks and/or trade names of the Company. In addition to the rights in the Trade Marks, the Company owns and/or has procured the rights to use all other content, including but not limited to the Software, images, pictures, graphics, photographs, animations, videos, music, audio and text available via the Software or on the Internet (the "</w:t>
      </w:r>
      <w:r w:rsidR="00905C39">
        <w:t>Gambana.</w:t>
      </w:r>
      <w:r w:rsidR="00016593">
        <w:t>com</w:t>
      </w:r>
      <w:r>
        <w:t xml:space="preserve">") and the  </w:t>
      </w:r>
      <w:hyperlink r:id="rId12" w:history="1">
        <w:r w:rsidR="00016593" w:rsidRPr="00510DA3">
          <w:rPr>
            <w:rStyle w:val="Hyperlink"/>
          </w:rPr>
          <w:t>https://gambana.com/</w:t>
        </w:r>
      </w:hyperlink>
      <w:r w:rsidR="00016593">
        <w:t xml:space="preserve"> </w:t>
      </w:r>
      <w:r>
        <w:t xml:space="preserve">Content is protected by copyright and/or other intellectual property rights. You hereby acknowledge that by using the Services or the Software you obtain no rights in the Trade Marks or the </w:t>
      </w:r>
      <w:r w:rsidR="00C36707">
        <w:t>website</w:t>
      </w:r>
      <w:r>
        <w:t xml:space="preserve"> Content and you may only use the same in complete accordance with the User Agreement.</w:t>
      </w:r>
    </w:p>
    <w:p w14:paraId="348FFB48" w14:textId="77777777" w:rsidR="00AD5D55" w:rsidRDefault="00AD5D55" w:rsidP="00AD5D55"/>
    <w:p w14:paraId="12A7DB04" w14:textId="77777777" w:rsidR="00AD5D55" w:rsidRDefault="00AD5D55" w:rsidP="00AD5D55">
      <w:r>
        <w:t>6. YOUR REPRESENTATIONS AND UNDERTAKINGS</w:t>
      </w:r>
    </w:p>
    <w:p w14:paraId="4C89E478" w14:textId="77777777" w:rsidR="00AD5D55" w:rsidRDefault="00AD5D55" w:rsidP="00AD5D55">
      <w:r>
        <w:t>In consideration of the rights granted to you to use the Services and the Software, you represent, warrant, covenant and affirm that:</w:t>
      </w:r>
    </w:p>
    <w:p w14:paraId="0D5E1848" w14:textId="37AE24B4" w:rsidR="00AD5D55" w:rsidRDefault="00AD5D55" w:rsidP="00510DFF">
      <w:pPr>
        <w:pStyle w:val="ListParagraph"/>
        <w:numPr>
          <w:ilvl w:val="0"/>
          <w:numId w:val="5"/>
        </w:numPr>
      </w:pPr>
      <w:r>
        <w:t>You are Legally of Age as defined in the User Agreement, you are of sound mind and you are capable of taking responsibility for your own actions.</w:t>
      </w:r>
    </w:p>
    <w:p w14:paraId="4CBD8611" w14:textId="1FFD2F59" w:rsidR="00AD5D55" w:rsidRDefault="00AD5D55" w:rsidP="00510DFF">
      <w:pPr>
        <w:pStyle w:val="ListParagraph"/>
        <w:numPr>
          <w:ilvl w:val="0"/>
          <w:numId w:val="5"/>
        </w:numPr>
      </w:pPr>
      <w:r>
        <w:t xml:space="preserve">All details provided by you to the Company either during the registration process or at any time, thereafter, including as part of any payment deposit transaction and/or with regards to your occupation details are true, current, correct and complete and match the name(s) on the credit/debit card(s) or other payment accounts to be used to deposit or receive funds in your account. Without derogating from the aforementioned, should you use a credit/debit card or any other form of payment which is not in your private and personal name, We will presume that you have received complete and sufficient consent from the rightful owner and/or the person whose name is used on such payment instrument to make use of such payment instrument for the purposes herein, prior to your engagement with us. We shall not be obligated in any manner to examine such consent and shall bear no responsibility with respect to your representations hereunder. You will promptly notify us of any changes to details previously provided by you to the Company which includes but is not limited to your current address, source of funds, financial standing, occupation and other similar details. From time-to-time you may be requested to provide us with certain documents to verify the details of the credit card or other payment method used by you to deposit money to your account. Depending on the outcome of these verification checks you may or may not be permitted to deposit further monies with the credit card or other payment methods previously used by you. Should any of the information that you provide to us be untrue, </w:t>
      </w:r>
      <w:r>
        <w:lastRenderedPageBreak/>
        <w:t>inaccurate, misleading or otherwise incomplete, you will be in breach of contract and We reserve the right to terminate your account immediately and/or prevent you from using the Software or the Services, in addition to any other action that We may choose to take.</w:t>
      </w:r>
    </w:p>
    <w:p w14:paraId="61E153F7" w14:textId="42C55CB2" w:rsidR="00AD5D55" w:rsidRDefault="00AD5D55" w:rsidP="00510DFF">
      <w:pPr>
        <w:pStyle w:val="ListParagraph"/>
        <w:numPr>
          <w:ilvl w:val="0"/>
          <w:numId w:val="5"/>
        </w:numPr>
      </w:pPr>
      <w:r>
        <w:t>Your account with the Company is solely for your benefit. You shall not allow any third party (including a relative) to use your account, password or identity to access or use the Services or the Software and you shall be fully responsible for any activities undertaken on your account by a third party. You will not reveal your account username or password to any person and you shall take all steps to ensure that such details are not revealed to any person. You shall inform us immediately if you suspect that your account is being misused by a third party and/or any third party has access to your account username or password so that We may investigate such matter, and you will cooperate with us, as We may request, in the course of such investigation.</w:t>
      </w:r>
    </w:p>
    <w:p w14:paraId="06B78A43" w14:textId="1B8B71D7" w:rsidR="00AD5D55" w:rsidRDefault="00AD5D55" w:rsidP="00510DFF">
      <w:pPr>
        <w:pStyle w:val="ListParagraph"/>
        <w:numPr>
          <w:ilvl w:val="0"/>
          <w:numId w:val="5"/>
        </w:numPr>
      </w:pPr>
      <w:r>
        <w:t>You are responsible for the security of your username and password on your own PC or internet access location. If this username password combination is “hacked” from your computer, due to any viruses or malware that is present on the computer that you access your account with, this is your responsibility. You should report any possible hacking attempts or security breaches from your computer terminal immediately to the Company.</w:t>
      </w:r>
    </w:p>
    <w:p w14:paraId="11854F10" w14:textId="74183531" w:rsidR="00AD5D55" w:rsidRDefault="00AD5D55" w:rsidP="00510DFF">
      <w:pPr>
        <w:pStyle w:val="ListParagraph"/>
        <w:numPr>
          <w:ilvl w:val="0"/>
          <w:numId w:val="5"/>
        </w:numPr>
      </w:pPr>
      <w:r>
        <w:t>You have verified and determined that your use of the Services does not violate any laws or regulations of any jurisdiction that applies to you.</w:t>
      </w:r>
    </w:p>
    <w:p w14:paraId="4DCBE796" w14:textId="70E15592" w:rsidR="00AD5D55" w:rsidRDefault="00AD5D55" w:rsidP="00510DFF">
      <w:pPr>
        <w:pStyle w:val="ListParagraph"/>
        <w:numPr>
          <w:ilvl w:val="0"/>
          <w:numId w:val="5"/>
        </w:numPr>
      </w:pPr>
      <w:r>
        <w:t>You fully understand the methods, rules and procedures of the Services and Internet gambling in general. You understand that it is your responsibility to ensure the details of bets and games are correct. You will not commit any acts or display any conduct that damages the reputation of the Company.</w:t>
      </w:r>
    </w:p>
    <w:p w14:paraId="2C9D3677" w14:textId="29467305" w:rsidR="00AD5D55" w:rsidRDefault="00AD5D55" w:rsidP="00510DFF">
      <w:pPr>
        <w:pStyle w:val="ListParagraph"/>
        <w:numPr>
          <w:ilvl w:val="0"/>
          <w:numId w:val="5"/>
        </w:numPr>
      </w:pPr>
      <w:r>
        <w:t>You are fully aware that there is a risk of losing money when gambling by means of the Services and you are fully responsible for any such loss. You agree that your use of the Services is at your sole option, discretion and risk. In relation to your gambling losses, you shall have no claims whatsoever against the Company or its directors, officers or employees.</w:t>
      </w:r>
    </w:p>
    <w:p w14:paraId="65E3F88E" w14:textId="60E8B2D6" w:rsidR="00AD5D55" w:rsidRDefault="7A6EB484" w:rsidP="00510DFF">
      <w:pPr>
        <w:pStyle w:val="ListParagraph"/>
        <w:numPr>
          <w:ilvl w:val="0"/>
          <w:numId w:val="5"/>
        </w:numPr>
      </w:pPr>
      <w:r>
        <w:t>You acknowledge that the website includes features provided by third parties which may be installed on your device as part of the Software and which may be automatically updated from time to time. Amongst others, such features may access your ‘hand’ history, which is stored on your own device, for the purpose of providing you with certain promotions and notifications. You may elect not to enable recording of your hand history or to uninstall the feature.</w:t>
      </w:r>
    </w:p>
    <w:p w14:paraId="5E311440" w14:textId="6CC9A59B" w:rsidR="00AD5D55" w:rsidRDefault="7A6EB484" w:rsidP="00510DFF">
      <w:pPr>
        <w:pStyle w:val="ListParagraph"/>
        <w:numPr>
          <w:ilvl w:val="0"/>
          <w:numId w:val="5"/>
        </w:numPr>
      </w:pPr>
      <w:r>
        <w:t xml:space="preserve">You shall use </w:t>
      </w:r>
      <w:hyperlink r:id="rId13" w:history="1">
        <w:r w:rsidR="00016593" w:rsidRPr="00510DA3">
          <w:rPr>
            <w:rStyle w:val="Hyperlink"/>
          </w:rPr>
          <w:t>https://gambana.com/</w:t>
        </w:r>
      </w:hyperlink>
      <w:r w:rsidR="00016593">
        <w:t xml:space="preserve"> </w:t>
      </w:r>
      <w:r>
        <w:t>, the Services and the Software in complete accordance with the terms and conditions of the User Agreement, as amended from time to time, and you shall abide by all of the rules and instructions for playing the games that comprise the Services.</w:t>
      </w:r>
    </w:p>
    <w:p w14:paraId="652CEF4C" w14:textId="765B5141" w:rsidR="00AD5D55" w:rsidRDefault="00AD5D55" w:rsidP="00510DFF">
      <w:pPr>
        <w:pStyle w:val="ListParagraph"/>
        <w:numPr>
          <w:ilvl w:val="0"/>
          <w:numId w:val="5"/>
        </w:numPr>
      </w:pPr>
      <w:r>
        <w:t>You are solely responsible for recording, paying and accounting to any relevant governmental, taxation or other authority for any tax or other levy that may be payable on any winnings paid to you.</w:t>
      </w:r>
    </w:p>
    <w:p w14:paraId="7F1E5F1C" w14:textId="2745E8D4" w:rsidR="00AD5D55" w:rsidRDefault="7A6EB484" w:rsidP="00510DFF">
      <w:pPr>
        <w:pStyle w:val="ListParagraph"/>
        <w:numPr>
          <w:ilvl w:val="0"/>
          <w:numId w:val="5"/>
        </w:numPr>
      </w:pPr>
      <w:r>
        <w:t xml:space="preserve">You acknowledge and agree that the Company may seek to publish the amounts you have won alongside your username on the </w:t>
      </w:r>
      <w:r w:rsidR="00CF76FD">
        <w:t>website</w:t>
      </w:r>
      <w:r>
        <w:t xml:space="preserve"> including without limitation for promotional purposes. Full terms and conditions of our social network promotions are available on the promotional  terms of services. Certain games may also require the </w:t>
      </w:r>
      <w:r>
        <w:lastRenderedPageBreak/>
        <w:t>display of your username and the amounts that you have won or points you have accumulated to function properly (for example in-game leader boards). You agree that We may use your username and the amounts won as part of such in-game functionality without seeking further consent.</w:t>
      </w:r>
    </w:p>
    <w:p w14:paraId="1AF867A8" w14:textId="67F7FB32" w:rsidR="00AD5D55" w:rsidRDefault="00AD5D55" w:rsidP="00510DFF">
      <w:pPr>
        <w:pStyle w:val="ListParagraph"/>
        <w:numPr>
          <w:ilvl w:val="0"/>
          <w:numId w:val="5"/>
        </w:numPr>
      </w:pPr>
      <w:r>
        <w:t>You are solely responsible for any telecommunications networks and Internet access services and other consents and permissions required in connection with your use of the Software and the Services.</w:t>
      </w:r>
    </w:p>
    <w:p w14:paraId="047B0645" w14:textId="778B9BCC" w:rsidR="00AD5D55" w:rsidRDefault="00AD5D55" w:rsidP="00510DFF">
      <w:pPr>
        <w:pStyle w:val="ListParagraph"/>
        <w:numPr>
          <w:ilvl w:val="0"/>
          <w:numId w:val="5"/>
        </w:numPr>
      </w:pPr>
      <w:r>
        <w:t>You shall use the Services and the Software only in good faith towards both the Company and other players using the Services. In the event that the Company has reasonable suspicion that you have been using the Services or the Software in bad faith the Company shall have the right to terminate your account and any other accounts you may hold with the Company. You hereby expressly waive any future claims against the Company in such regard.</w:t>
      </w:r>
    </w:p>
    <w:p w14:paraId="2E727025" w14:textId="29344BF7" w:rsidR="00AD5D55" w:rsidRDefault="00AD5D55" w:rsidP="00510DFF">
      <w:pPr>
        <w:pStyle w:val="ListParagraph"/>
        <w:numPr>
          <w:ilvl w:val="0"/>
          <w:numId w:val="5"/>
        </w:numPr>
      </w:pPr>
      <w:r>
        <w:t>You acknowledge that certain games and tables which are included in the Service are offered to you on a "shared basis", which enables Company Customers as well as users of third-party platforms to play with one another. In such cases, you accept that you may play with or against other users, who may have different configurations to your own, this includes but is not limited to, different currencies and bet limits. You agree that, at the Company's sole discretion, you may be pooled into these shared games and tables and that, to the extent that you breach the User Agreement, the Company shall have the right to block you from playing on all Company brands or websites.</w:t>
      </w:r>
    </w:p>
    <w:p w14:paraId="2FDB4201" w14:textId="29706BDC" w:rsidR="00AD5D55" w:rsidRDefault="00AD5D55" w:rsidP="00510DFF">
      <w:pPr>
        <w:pStyle w:val="ListParagraph"/>
        <w:numPr>
          <w:ilvl w:val="0"/>
          <w:numId w:val="5"/>
        </w:numPr>
      </w:pPr>
      <w:r>
        <w:t>You acknowledge and agree that We offer progressive jackpots for certain games. A ‘progressive jackpot’ is a jackpot which increases in size as a result of contributions of monies staked by players who may be based in various countries. We may decommission a progressive jackpot at any time (including before the jackpot is won in certain circumstances).</w:t>
      </w:r>
    </w:p>
    <w:p w14:paraId="09981DA4" w14:textId="24CA27B3" w:rsidR="00AD5D55" w:rsidRDefault="00AD5D55" w:rsidP="00510DFF">
      <w:pPr>
        <w:pStyle w:val="ListParagraph"/>
        <w:numPr>
          <w:ilvl w:val="0"/>
          <w:numId w:val="5"/>
        </w:numPr>
      </w:pPr>
      <w:r>
        <w:t xml:space="preserve">You acknowledge and agree that should you choose to self-exclude from the </w:t>
      </w:r>
      <w:r w:rsidR="00CF76FD">
        <w:t>website</w:t>
      </w:r>
      <w:r>
        <w:t xml:space="preserve">, you shall not be permitted to open or use a new account with any other </w:t>
      </w:r>
      <w:r w:rsidR="00CF76FD">
        <w:t xml:space="preserve">website </w:t>
      </w:r>
      <w:r>
        <w:t xml:space="preserve">operated by the Company during your selected self-exclusion period, until such self-exclusion has been expired or, lifted subject to a written declaration, and the original account reopened, In the event you are in breach of the foregoing, We shall be entitled to block any new account you open with another </w:t>
      </w:r>
      <w:r w:rsidR="00CF76FD">
        <w:t>website</w:t>
      </w:r>
      <w:r>
        <w:t>, forfeit any funds therein, and We shall not be liable to refund to you any funds you may have wagered or won through such account. For more information regarding self-exclusion please see our Responsible Gaming Policy.</w:t>
      </w:r>
    </w:p>
    <w:p w14:paraId="797FB4CE" w14:textId="09BB0B06" w:rsidR="00AD5D55" w:rsidRDefault="7A6EB484" w:rsidP="00510DFF">
      <w:pPr>
        <w:pStyle w:val="ListParagraph"/>
        <w:numPr>
          <w:ilvl w:val="0"/>
          <w:numId w:val="5"/>
        </w:numPr>
      </w:pPr>
      <w:r>
        <w:t xml:space="preserve">You shall not engage in any screen scraping, web scraping or otherwise collecting or extracting (manually or via automated processes) third party data from the </w:t>
      </w:r>
      <w:r w:rsidR="00CF76FD">
        <w:t xml:space="preserve">website </w:t>
      </w:r>
      <w:r>
        <w:t>for any purpose.</w:t>
      </w:r>
    </w:p>
    <w:p w14:paraId="30533B6F" w14:textId="656F55C3" w:rsidR="7A6EB484" w:rsidRPr="00D63C15" w:rsidRDefault="7A6EB484" w:rsidP="00510DFF">
      <w:pPr>
        <w:pStyle w:val="ListParagraph"/>
        <w:numPr>
          <w:ilvl w:val="0"/>
          <w:numId w:val="5"/>
        </w:numPr>
      </w:pPr>
      <w:r w:rsidRPr="00D63C15">
        <w:t xml:space="preserve">You shall not access the website </w:t>
      </w:r>
      <w:hyperlink r:id="rId14" w:history="1">
        <w:r w:rsidR="00016593" w:rsidRPr="00510DA3">
          <w:rPr>
            <w:rStyle w:val="Hyperlink"/>
          </w:rPr>
          <w:t>https://gambana.com/</w:t>
        </w:r>
      </w:hyperlink>
      <w:r w:rsidR="00016593">
        <w:t xml:space="preserve"> </w:t>
      </w:r>
      <w:r w:rsidRPr="00D63C15">
        <w:t>from Restricted Territories.</w:t>
      </w:r>
    </w:p>
    <w:p w14:paraId="40DE357E" w14:textId="436B6E3D" w:rsidR="7A6EB484" w:rsidRDefault="7A6EB484"/>
    <w:p w14:paraId="7685A546" w14:textId="2FEF1777" w:rsidR="00AD5D55" w:rsidRDefault="7A6EB484" w:rsidP="00AD5D55">
      <w:r>
        <w:t xml:space="preserve">7. PROHIBITED USES OF THE </w:t>
      </w:r>
      <w:r w:rsidR="00C36707">
        <w:t>WEB</w:t>
      </w:r>
      <w:r>
        <w:t>SITE AND SERVICES</w:t>
      </w:r>
    </w:p>
    <w:p w14:paraId="00225EFA" w14:textId="71974994" w:rsidR="00AD5D55" w:rsidRDefault="7A6EB484" w:rsidP="00AD5D55">
      <w:r>
        <w:t xml:space="preserve">Illegal Funds and Unlawful Activities: You declare that the source of funds used by you for gambling on the </w:t>
      </w:r>
      <w:r w:rsidR="00C36707">
        <w:t xml:space="preserve">website </w:t>
      </w:r>
      <w:r>
        <w:t xml:space="preserve">is not illegal and that you will not use the Services in any way as a money transfer system. You will not use the Services for any unlawful or fraudulent activity or prohibited transaction including but not limited to Money Laundering . If the Company has a reasonable suspicion that you may be engaging in or have engaged in fraudulent, unlawful or </w:t>
      </w:r>
      <w:r>
        <w:lastRenderedPageBreak/>
        <w:t xml:space="preserve">improper activity, including, without limitation, money laundering activities, or conduct otherwise in violation of the User Agreement, your access to the Services may be terminated immediately and/or your account blocked. In addition to terminating your access to the Services and/or blocking your account, the Company reserves the right to prevent you from accessing any of the Company's other websites or servers, or accessing any other services offered by the Company. The Company shall be entitled to inform relevant authorities, other online service providers and banks, credit card companies, electronic payment providers or other financial institutions (together "Interested Third Parties") of your identity and of any suspected unlawful, fraudulent or improper activity and you will cooperate fully with the Company to investigate any such activity. In the interests of fair play on our </w:t>
      </w:r>
      <w:r w:rsidR="00C36707">
        <w:t xml:space="preserve">website </w:t>
      </w:r>
      <w:r>
        <w:t>it is prohibited to utilize any recognized betting techniques to circumvent the standard house edge in our games. If the game play on your account indicates that you are using such betting techniques We shall immediately block the account.</w:t>
      </w:r>
    </w:p>
    <w:p w14:paraId="09F250AB" w14:textId="0E70A65B" w:rsidR="00AD5D55" w:rsidRDefault="7A6EB484" w:rsidP="00AD5D55">
      <w:r>
        <w:t>Circumvention: We have developed and employ sophisticated proprietary technology intended to seek out and identify users making fraudulent or unlawful use of the Services or Software. You shall not break into, access or attempt to break into or access or otherwise circumvent the Company's security measures. If, the Company believes, in its sole discretion, that you are in breach of this clause, the Company may terminate your access to the Services immediately and/or have your account blocked, and the Company may inform Interested Third Parties of your breach of this clause.</w:t>
      </w:r>
    </w:p>
    <w:p w14:paraId="45EADD07" w14:textId="5C781F9F" w:rsidR="7A6EB484" w:rsidRPr="00D63C15" w:rsidRDefault="37E9FD82" w:rsidP="37E9FD82">
      <w:pPr>
        <w:rPr>
          <w:rFonts w:eastAsiaTheme="minorEastAsia"/>
        </w:rPr>
      </w:pPr>
      <w:r w:rsidRPr="00D63C15">
        <w:rPr>
          <w:rFonts w:eastAsiaTheme="minorEastAsia"/>
        </w:rPr>
        <w:t>Restricted Territories: You are not allowed to register on the website and use our Services and Software if you are a resident of U.S.A or the U.S.A dependencies, Aruba, Austria, Australia, Bonaire, Curacao, Germany, Saba, Statia, St. Marteen, Spain, Malta, Netherlands, UK, all FATF Blacklisted countries. We reserve the right to refuse customers from any other countries over and above the aforementioned jurisdictions at our own discretion.</w:t>
      </w:r>
    </w:p>
    <w:p w14:paraId="0BA4826A" w14:textId="061E33D0" w:rsidR="00AD5D55" w:rsidRDefault="7A6EB484" w:rsidP="00AD5D55">
      <w:r w:rsidRPr="00D63C15">
        <w:t xml:space="preserve">Intentional Disconnection: You are not allowed to intentionally disconnect from a game while playing on the </w:t>
      </w:r>
      <w:r w:rsidR="00C36707" w:rsidRPr="00D63C15">
        <w:t>website</w:t>
      </w:r>
      <w:r w:rsidRPr="00D63C15">
        <w:t>. We have developed and employ elaborate</w:t>
      </w:r>
      <w:r>
        <w:t xml:space="preserve"> methods which enable us to seek out and accurately identify users who carry out an intentional disconnection during a game. If, in the Company's sole discretion, you are in breach of this clause, the Company may terminate your access to the Services immediately and/or have your account blocked. If your account is terminated or blocked in such circumstances, the Company is under no obligation to refund to you any funds that may be in your account. In addition to terminating your access to the Services and/or blocking your account, the Company reserves the right to prevent you from accessing any of the Company's other websites or servers, or accessing any other services offered by the Company.</w:t>
      </w:r>
    </w:p>
    <w:p w14:paraId="412BD348" w14:textId="77777777" w:rsidR="00AD5D55" w:rsidRDefault="00AD5D55" w:rsidP="00AD5D55"/>
    <w:p w14:paraId="49554287" w14:textId="77777777" w:rsidR="00AD5D55" w:rsidRDefault="00AD5D55" w:rsidP="00AD5D55">
      <w:r>
        <w:t>8. YOUR ACCOUNT</w:t>
      </w:r>
    </w:p>
    <w:p w14:paraId="66E618EC" w14:textId="39655733" w:rsidR="00AD5D55" w:rsidRDefault="7A6EB484" w:rsidP="00AD5D55">
      <w:r>
        <w:t>Your account is for your sole personal use only and shall not be used for any professional, business or commercial purpose.</w:t>
      </w:r>
    </w:p>
    <w:p w14:paraId="36EC83AB" w14:textId="7FCF06A1" w:rsidR="00AD5D55" w:rsidRDefault="7A6EB484" w:rsidP="00AD5D55">
      <w:r>
        <w:t>We take no responsibility for any third party access to your account and under no circumstances shall the Company be liable for any losses incurred by you as a result of misuse of your password by any person or for any unauthorized access to your account and all transactions where your user name and password have been entered correctly will be regarded as valid, whether or not authorized by you.</w:t>
      </w:r>
    </w:p>
    <w:p w14:paraId="39EFE565" w14:textId="450D0132" w:rsidR="7A6EB484" w:rsidRPr="00D63C15" w:rsidRDefault="7A6EB484">
      <w:r w:rsidRPr="00D63C15">
        <w:lastRenderedPageBreak/>
        <w:t>We uphold the highest security standards, particularly when it comes to safeguarding your funds. Customer funds are carefully segregated from the Company’s operational accounts and are monitored daily to ensure their safety. By maintaining stringent security protocols, we ensure that both our platform and your transactions remain secure at all times.</w:t>
      </w:r>
    </w:p>
    <w:p w14:paraId="27941EA7" w14:textId="443E5D27" w:rsidR="00AD5D55" w:rsidRDefault="7A6EB484" w:rsidP="00AD5D55">
      <w:r w:rsidRPr="00D63C15">
        <w:t>Monies held in your account shall not attract any interest.</w:t>
      </w:r>
    </w:p>
    <w:p w14:paraId="33DC859A" w14:textId="77777777" w:rsidR="000005D6" w:rsidRDefault="000005D6" w:rsidP="000005D6">
      <w:r>
        <w:t>If you have not placed a transaction using your Account for a continuous period of 365 days, your Account will be deemed inactive.</w:t>
      </w:r>
    </w:p>
    <w:p w14:paraId="2DFE3F63" w14:textId="77777777" w:rsidR="000005D6" w:rsidRDefault="000005D6" w:rsidP="000005D6">
      <w:r>
        <w:t>Unless the account will be restored in timely manner as prescribed herein, the following actions will be taken</w:t>
      </w:r>
    </w:p>
    <w:p w14:paraId="0DD275A9" w14:textId="77777777" w:rsidR="000005D6" w:rsidRDefault="000005D6" w:rsidP="000005D6">
      <w:r>
        <w:t xml:space="preserve">• All funds in </w:t>
      </w:r>
      <w:proofErr w:type="gramStart"/>
      <w:r>
        <w:t>the your</w:t>
      </w:r>
      <w:proofErr w:type="gramEnd"/>
      <w:r>
        <w:t xml:space="preserve"> account will be void.</w:t>
      </w:r>
    </w:p>
    <w:p w14:paraId="5DF88CD0" w14:textId="77777777" w:rsidR="000005D6" w:rsidRDefault="000005D6" w:rsidP="000005D6">
      <w:r>
        <w:t>• Any bonuses and pending bonuses will be void.</w:t>
      </w:r>
    </w:p>
    <w:p w14:paraId="233EFF26" w14:textId="77777777" w:rsidR="000005D6" w:rsidRDefault="000005D6" w:rsidP="000005D6">
      <w:r>
        <w:t>• Your account will be terminated.</w:t>
      </w:r>
    </w:p>
    <w:p w14:paraId="5FBD7B1C" w14:textId="77777777" w:rsidR="000005D6" w:rsidRDefault="000005D6" w:rsidP="000005D6">
      <w:pPr>
        <w:rPr>
          <w:lang w:eastAsia="zh-CN"/>
        </w:rPr>
      </w:pPr>
      <w:r>
        <w:t>• Your eligibility to receive any bonuses and participate in any promotions will be revoked.</w:t>
      </w:r>
    </w:p>
    <w:p w14:paraId="3F76B555" w14:textId="77777777" w:rsidR="000005D6" w:rsidRDefault="000005D6" w:rsidP="000005D6">
      <w:r>
        <w:t>We will restore access to your account and such positive balance where We are reasonably able to do so, or if your account is be deemed inactive and terminated We are not reasonably able to restore access to your account.</w:t>
      </w:r>
    </w:p>
    <w:p w14:paraId="36AFB8C5" w14:textId="77777777" w:rsidR="000005D6" w:rsidRDefault="000005D6" w:rsidP="000005D6">
      <w:pPr>
        <w:rPr>
          <w:lang w:eastAsia="zh-CN"/>
        </w:rPr>
      </w:pPr>
      <w:r>
        <w:t>However, the positive balance in your account is not refundable in any case.</w:t>
      </w:r>
    </w:p>
    <w:p w14:paraId="47B85520" w14:textId="56829716" w:rsidR="00AD5D55" w:rsidRDefault="7A6EB484" w:rsidP="00AD5D55">
      <w:r>
        <w:t xml:space="preserve">The Company may, at any time, set off any positive balances in your account against any amount owed by you to us. </w:t>
      </w:r>
      <w:r w:rsidR="00CF76FD">
        <w:t>T</w:t>
      </w:r>
      <w:r>
        <w:t>he Company shall be entitled to deduct from your account any required amount of money.</w:t>
      </w:r>
    </w:p>
    <w:p w14:paraId="617889C7" w14:textId="5C1155B5" w:rsidR="00AD5D55" w:rsidRDefault="7A6EB484" w:rsidP="00AD5D55">
      <w:r>
        <w:t xml:space="preserve">The Company may from time to time implement a rounding policy in relation to monies deposited by or cashed-out to </w:t>
      </w:r>
      <w:r w:rsidR="00CF76FD">
        <w:t>r</w:t>
      </w:r>
      <w:r>
        <w:t xml:space="preserve">egistered </w:t>
      </w:r>
      <w:r w:rsidR="00CF76FD">
        <w:t>c</w:t>
      </w:r>
      <w:r>
        <w:t xml:space="preserve">ustomers where currency conversion is involved. The effect of this policy shall be that deposit or cash-out amounts in currencies other than </w:t>
      </w:r>
      <w:r w:rsidR="00CF76FD">
        <w:t xml:space="preserve">Euros </w:t>
      </w:r>
      <w:r>
        <w:t xml:space="preserve">might be rounded up or down on conversion to or from </w:t>
      </w:r>
      <w:r w:rsidR="00CF76FD">
        <w:t>Euros</w:t>
      </w:r>
      <w:r>
        <w:t>.</w:t>
      </w:r>
    </w:p>
    <w:p w14:paraId="0F32C55E" w14:textId="1DCC3743" w:rsidR="00AD5D55" w:rsidRDefault="7A6EB484" w:rsidP="00AD5D55">
      <w:r>
        <w:t xml:space="preserve">As well as possessing the right to restrict your account including without limitation, restricting the amount you may deposit into the account, </w:t>
      </w:r>
      <w:proofErr w:type="gramStart"/>
      <w:r>
        <w:t>We</w:t>
      </w:r>
      <w:proofErr w:type="gramEnd"/>
      <w:r>
        <w:t xml:space="preserve"> reserve the right to limit or refuse any bet, stake or other wager made by you or through your account.</w:t>
      </w:r>
    </w:p>
    <w:p w14:paraId="51824F20" w14:textId="3E70BD50" w:rsidR="00AD5D55" w:rsidRDefault="7A6EB484" w:rsidP="00AD5D55">
      <w:r>
        <w:t>Where the Software uses a third-party application interface, not all the information relating to your past gambling activities will be displayed online.</w:t>
      </w:r>
    </w:p>
    <w:p w14:paraId="50DBFA04" w14:textId="33CA1327" w:rsidR="008208D0" w:rsidRDefault="7A6EB484" w:rsidP="00AD5D55">
      <w:r>
        <w:t>If you have a child who is not Legally of Age, you must take special care to ensure that they do not access the Services via your device</w:t>
      </w:r>
      <w:r w:rsidR="008208D0">
        <w:t>s.</w:t>
      </w:r>
    </w:p>
    <w:p w14:paraId="3BF9CA29" w14:textId="743AFADD" w:rsidR="008208D0" w:rsidRPr="008208D0" w:rsidRDefault="008208D0" w:rsidP="00AD5D55">
      <w:r w:rsidRPr="00D63C15">
        <w:t>You may find further details regarding account management in the policy “Account Management &amp; Bonuses”.</w:t>
      </w:r>
    </w:p>
    <w:p w14:paraId="4785BB27" w14:textId="77777777" w:rsidR="008208D0" w:rsidRPr="008208D0" w:rsidRDefault="008208D0" w:rsidP="00AD5D55">
      <w:pPr>
        <w:rPr>
          <w:rFonts w:ascii="Sylfaen" w:hAnsi="Sylfaen"/>
        </w:rPr>
      </w:pPr>
    </w:p>
    <w:p w14:paraId="54CDEFE0" w14:textId="77777777" w:rsidR="00AD5D55" w:rsidRDefault="00AD5D55" w:rsidP="00AD5D55"/>
    <w:p w14:paraId="7B7855AA" w14:textId="77777777" w:rsidR="00AD5D55" w:rsidRDefault="00AD5D55" w:rsidP="00AD5D55">
      <w:r>
        <w:t>9. PAYMENT TRANSACTIONS AND PAYMENT FRAUD</w:t>
      </w:r>
    </w:p>
    <w:p w14:paraId="527B4D2C" w14:textId="6637C769" w:rsidR="00AD5D55" w:rsidRDefault="7A6EB484" w:rsidP="00AD5D55">
      <w:r>
        <w:lastRenderedPageBreak/>
        <w:t>Each user of the Service is fully responsible for paying all monies owed to the Company. You agree that you will not make or attempt to make any chargebacks, and/or deny or reverse any payment that you have made and you hereby agree that you will reimburse the Company for any charge-backs, denial or reversal of payments you make and any loss suffered by the Company as a consequence thereof. The Company may, at its sole discretion, cease to provide the Services or withhold payment to certain users or to users paying with certain credit cards.</w:t>
      </w:r>
    </w:p>
    <w:p w14:paraId="13C75A04" w14:textId="04E9EBDA" w:rsidR="00AD5D55" w:rsidRDefault="7A6EB484" w:rsidP="00AD5D55">
      <w:r>
        <w:t>We reserve the right to run credit checks on all users with third party credit agencies, on the basis of the information provided to us on registration.</w:t>
      </w:r>
    </w:p>
    <w:p w14:paraId="42140FD7" w14:textId="1D09C278" w:rsidR="00AD5D55" w:rsidRDefault="7A6EB484" w:rsidP="00AD5D55">
      <w:r>
        <w:t>We reserve the right to use third party electronic payment processors and/or financial institutions to process payments made by and to you in connection with your use of the Services.</w:t>
      </w:r>
    </w:p>
    <w:p w14:paraId="0F10F0C2" w14:textId="1A7638E2" w:rsidR="00AD5D55" w:rsidRDefault="7A6EB484" w:rsidP="00AD5D55">
      <w:r>
        <w:t>In the case We have reasonable suspicion that a fraudulent payment is being made or received, including use of stolen credit cards, or any other fraudulent activity (including any charge-back or other reversal of a payment), We reserve the right to block or terminate a user's account, reverse any pay-out made and recover any winnings. We shall be entitled to inform any relevant authorities or entities (including credit reference agencies) of any payment fraud or otherwise unlawful activity. However, under no circumstances shall the Company be liable for any unauthorized use of credit cards, irrespective of whether or not the credit cards were reported stolen.</w:t>
      </w:r>
    </w:p>
    <w:p w14:paraId="142F0B43" w14:textId="6B662433" w:rsidR="00AD5D55" w:rsidRDefault="7A6EB484" w:rsidP="00AD5D55">
      <w:r>
        <w:t xml:space="preserve">Our expectation is that our </w:t>
      </w:r>
      <w:r w:rsidR="00CF76FD">
        <w:t>r</w:t>
      </w:r>
      <w:r>
        <w:t xml:space="preserve">egistered </w:t>
      </w:r>
      <w:r w:rsidR="00CF76FD">
        <w:t>c</w:t>
      </w:r>
      <w:r>
        <w:t>ustomers will deposit in order to actively play with their own funds.</w:t>
      </w:r>
    </w:p>
    <w:p w14:paraId="1B96EF15" w14:textId="3B645CF0" w:rsidR="00AD5D55" w:rsidRPr="00D63C15" w:rsidRDefault="37E9FD82" w:rsidP="00AD5D55">
      <w:r>
        <w:t xml:space="preserve">We may block or close your account if We have reasonable grounds to believe you have used or </w:t>
      </w:r>
      <w:r w:rsidRPr="00D63C15">
        <w:t>attempted to use someone else’s payment method without said person’s approval.</w:t>
      </w:r>
    </w:p>
    <w:p w14:paraId="77ED9B78" w14:textId="75978263" w:rsidR="37E9FD82" w:rsidRPr="00901B0B" w:rsidRDefault="37E9FD82">
      <w:r w:rsidRPr="00D63C15">
        <w:rPr>
          <w:rFonts w:eastAsiaTheme="minorEastAsia"/>
        </w:rPr>
        <w:t>You are solely responsible for paying all amounts owed to us. You must make all payments to us in good faith and not attempt to cancel a payment made or take any action that would cause a payment to be cancelled by a third party in order to lawfully avoid liability. You will reimburse us for any chargebacks, refusals or reversals of payments you make and any losses we suffer as a result. We reserve the right to impose an administration fee of EUR 50 or equivalent for each chargeback, refusal or reversal of a payment you make.</w:t>
      </w:r>
    </w:p>
    <w:p w14:paraId="085EC1B0" w14:textId="77777777" w:rsidR="00AD5D55" w:rsidRDefault="00AD5D55" w:rsidP="00AD5D55"/>
    <w:p w14:paraId="3639343C" w14:textId="77777777" w:rsidR="00AD5D55" w:rsidRDefault="00AD5D55" w:rsidP="00AD5D55">
      <w:r>
        <w:t>10. BONUSES</w:t>
      </w:r>
    </w:p>
    <w:p w14:paraId="4B95BD95" w14:textId="144E33BD" w:rsidR="00AD5D55" w:rsidRDefault="7A6EB484" w:rsidP="00AD5D55">
      <w:r>
        <w:t>All promotions, bonuses or special offers are subject to promotion-specific terms and conditions and any complimentary bonus credited to your account must be used in adherence with such terms and conditions. Notwithstanding the modification provisions in Section 2, We reserve the right to withdraw or amend any promotion, bonus or special offer at any time including any terms and conditions thereof.</w:t>
      </w:r>
    </w:p>
    <w:p w14:paraId="1AAFF804" w14:textId="17239741" w:rsidR="00AD5D55" w:rsidRPr="00D63C15" w:rsidRDefault="7A6EB484" w:rsidP="00AD5D55">
      <w:r>
        <w:t xml:space="preserve">In the event that the Company has reasonable suspicion that a user of the Service is abusing or attempting to abuse a bonus, offer or other promotion, or is likely to benefit through abuse or lack of good faith from a gambling policy adopted by the Company, then the Company may, at its sole discretion, deny, withhold or withdraw from any user any bonus, offer or promotion, or rescind any policy with respect to that user, either temporarily or permanently, or terminate that user's access to the Services and/or </w:t>
      </w:r>
      <w:r w:rsidRPr="00D63C15">
        <w:t>block that user's account.</w:t>
      </w:r>
    </w:p>
    <w:p w14:paraId="6BCA630E" w14:textId="4EAE7CBE" w:rsidR="00AD5D55" w:rsidRPr="00D63C15" w:rsidRDefault="008208D0" w:rsidP="00AD5D55">
      <w:r w:rsidRPr="00D63C15">
        <w:lastRenderedPageBreak/>
        <w:t>You may find further details regarding bonuses in the policy “Account Management &amp; Bonuses”.</w:t>
      </w:r>
    </w:p>
    <w:p w14:paraId="4E46F35E" w14:textId="4B6E57ED" w:rsidR="00AD5D55" w:rsidRDefault="7A6EB484" w:rsidP="00AD5D55">
      <w:r w:rsidRPr="00D63C15">
        <w:t>All users of the Services shall be entitled only to one welcome bonus per brand</w:t>
      </w:r>
      <w:r>
        <w:t>.</w:t>
      </w:r>
    </w:p>
    <w:p w14:paraId="7F5ACBB4" w14:textId="763049DE" w:rsidR="000005D6" w:rsidRDefault="7A6EB484" w:rsidP="00AD5D55">
      <w:pPr>
        <w:rPr>
          <w:lang w:eastAsia="zh-CN"/>
        </w:rPr>
      </w:pPr>
      <w:r>
        <w:t xml:space="preserve">Your account is made up of both Available Funds (those that can be used in any applicable game or withdrawn subject to the Withdrawal Policy and which may also be referred to on the </w:t>
      </w:r>
      <w:r w:rsidR="00C36707">
        <w:t xml:space="preserve">website </w:t>
      </w:r>
      <w:r>
        <w:t xml:space="preserve">as "Cash Balance" or "Deposit Balance") and Restricted Funds (the total of bonus funds that have not yet met the wagering requirement and any winnings associated with such bonus funds and which may also be referred to on the </w:t>
      </w:r>
      <w:r w:rsidR="00C36707">
        <w:t xml:space="preserve">website </w:t>
      </w:r>
      <w:r>
        <w:t xml:space="preserve">as "Bonus Balance"). </w:t>
      </w:r>
    </w:p>
    <w:p w14:paraId="15B42F0E" w14:textId="5945BDE9" w:rsidR="00AD5D55" w:rsidRDefault="7A6EB484" w:rsidP="00AD5D55">
      <w:r>
        <w:t>Please note that your deposit may not reach your account immediately but may take a number of days until such deposit is processed by your payment processor and reaches your account. Until such time, such deposit shall not be considered as Available Funds.</w:t>
      </w:r>
    </w:p>
    <w:p w14:paraId="62DB96D8" w14:textId="3F83FD28" w:rsidR="000005D6" w:rsidRDefault="7A6EB484" w:rsidP="7A6EB484">
      <w:pPr>
        <w:rPr>
          <w:lang w:eastAsia="zh-CN"/>
        </w:rPr>
      </w:pPr>
      <w:r>
        <w:t>If you have both Available Funds and Restricted Funds in your account, the next wager you make will use Available Funds first. Restricted Funds will only be used once your Available Funds balance is zero.</w:t>
      </w:r>
    </w:p>
    <w:p w14:paraId="1D53ED43" w14:textId="65B6A551" w:rsidR="00AD5D55" w:rsidRDefault="7A6EB484" w:rsidP="00AD5D55">
      <w:r>
        <w:t xml:space="preserve">In the event that the Company has reasonable suspicion that you have been taking unfair advantage of the Company's welcome bonuses or have executed any other act in bad faith in relation to a bonus promotion offered on any of the </w:t>
      </w:r>
      <w:r w:rsidR="00C36707">
        <w:t xml:space="preserve">websites </w:t>
      </w:r>
      <w:r>
        <w:t>owned and/or operated by the Company, the Company shall have the right to block or terminate your accounts with the Company.</w:t>
      </w:r>
    </w:p>
    <w:p w14:paraId="226C20D3" w14:textId="42DE29E3" w:rsidR="00AD5D55" w:rsidRDefault="7A6EB484" w:rsidP="00AD5D55">
      <w:r>
        <w:t>If We have reasonable suspicion that an account or group of accounts are operating systematically – for example employing specific wagering techniques or wagering as a group, the Company shall have the right to block or terminate all accounts.</w:t>
      </w:r>
    </w:p>
    <w:p w14:paraId="2567D28B" w14:textId="2EABC691" w:rsidR="00AD5D55" w:rsidRDefault="7A6EB484" w:rsidP="00AD5D55">
      <w:pPr>
        <w:rPr>
          <w:lang w:eastAsia="zh-CN"/>
        </w:rPr>
      </w:pPr>
      <w:r>
        <w:t>You may request the removal of a bonus from your account, but please be aware that this removal may include any winnings gained from such bonus.</w:t>
      </w:r>
    </w:p>
    <w:p w14:paraId="1B04E1EF" w14:textId="326DD092" w:rsidR="00AD5D55" w:rsidRDefault="7A6EB484" w:rsidP="00AD5D55">
      <w:r>
        <w:t xml:space="preserve">Please be advised that the 'confirm your ID' bonus is issued at the Company's discretion and therefore may not be available for all Registered Customers who verify their identity with us. Notwithstanding the modification provisions in Section 2, We reserve the right to remove this bonus offer at any time. Certain criteria will be taken into consideration when determining which Registered Customers will receive the verification bonus, such as registration country, deposit amount, deposit payment type, and other details of the account. Please contact </w:t>
      </w:r>
      <w:hyperlink r:id="rId15" w:history="1">
        <w:r w:rsidR="0025660B" w:rsidRPr="008B740C">
          <w:rPr>
            <w:rStyle w:val="Hyperlink"/>
          </w:rPr>
          <w:t>marlonsponsorships@gmail.com</w:t>
        </w:r>
      </w:hyperlink>
      <w:r w:rsidR="0025660B">
        <w:t xml:space="preserve"> </w:t>
      </w:r>
      <w:r>
        <w:t>if you require further information on this specific bonus offer, and the eligibility of your account for it.</w:t>
      </w:r>
    </w:p>
    <w:p w14:paraId="255C5396" w14:textId="77777777" w:rsidR="00AD5D55" w:rsidRDefault="00AD5D55" w:rsidP="00AD5D55"/>
    <w:p w14:paraId="61FF5916" w14:textId="77777777" w:rsidR="00AD5D55" w:rsidRDefault="00AD5D55" w:rsidP="00AD5D55">
      <w:r>
        <w:t>11. OBLIGATIONS OF THE COMPANY</w:t>
      </w:r>
    </w:p>
    <w:p w14:paraId="1C0998A8" w14:textId="3798FC43" w:rsidR="00AD5D55" w:rsidRDefault="7A6EB484" w:rsidP="00AD5D55">
      <w:r>
        <w:t>The Company has no obligation to check whether users are using the Services in accordance with the User Agreement, as updated from time to time.</w:t>
      </w:r>
    </w:p>
    <w:p w14:paraId="1858DF99" w14:textId="72754843" w:rsidR="00AD5D55" w:rsidRDefault="7A6EB484" w:rsidP="00AD5D55">
      <w:r>
        <w:t>The Company may, at its sole discretion, decide to take appropriate action against any person it suspects of engaging in any unlawful behavior or otherwise violating the terms of the User Agreement, but is under no obligation to do so.</w:t>
      </w:r>
    </w:p>
    <w:p w14:paraId="5FAC1E73" w14:textId="186237A4" w:rsidR="00AD5D55" w:rsidRDefault="7A6EB484" w:rsidP="00AD5D55">
      <w:r>
        <w:t>The Company has no obligation to maintain account names or passwords. If you misplace, forget or lose your account name or password because of anything other than the Company's negligence, the Company shall not be liable.</w:t>
      </w:r>
    </w:p>
    <w:p w14:paraId="69191CF5" w14:textId="77777777" w:rsidR="00AD5D55" w:rsidRDefault="00AD5D55" w:rsidP="00AD5D55"/>
    <w:p w14:paraId="0378D486" w14:textId="77777777" w:rsidR="00AD5D55" w:rsidRDefault="7A6EB484" w:rsidP="00AD5D55">
      <w:r>
        <w:t>12. NO WARRANTY</w:t>
      </w:r>
    </w:p>
    <w:p w14:paraId="4D7DD346" w14:textId="0AFD5E61" w:rsidR="00AD5D55" w:rsidRDefault="7A6EB484" w:rsidP="00AD5D55">
      <w:r>
        <w:t>THE SERVICES AND THE SOFTWARE ARE PROVIDED "AS IS". THE COMPANY MAKES NO WARRANTY OR REPRESENTATION, WHETHER EXPRESS OR IMPLIED (WHETHER BY LAW, STATUTE OR OTHERWISE), INCLUDING BUT NOT LIMITED TO IMPLIED WARRANTIES AND CONDITIONS OF MERCHANTABILITY, SATISFACTORY QUALITY, FITNESS FOR A PARTICULAR PURPOSE, COMPLETENESS OR ACCURACY OF THE SERVICES OR THE SOFTWARE OR INFRINGEMENT OF APPLICABLE LAWS AND REGULATIONS. THE ENTIRE RISK AS TO THE USE, QUALITY AND PERFORMANCE OF THE SOFTWARE LIES WITH YOU.</w:t>
      </w:r>
    </w:p>
    <w:p w14:paraId="134CABE5" w14:textId="351A73E0" w:rsidR="00AD5D55" w:rsidRDefault="7A6EB484" w:rsidP="00AD5D55">
      <w:r>
        <w:t>THE COMPANY MAKES NO WARRANTY THAT THE SOFTWARE OR SERVICES WILL MEET YOUR REQUIREMENTS, BE UNINTERRUPTED, TIMELY, SECURE OR ERROR-FREE, THAT DEFECTS WILL BE CORRECTED, OR THAT THE SOFTWARE OR THE SERVER THAT MAKES IT AVAILABLE ARE FREE OF VIRUSES OR BUGS OR REPRESENTS THE FULL FUNCTIONALITY, ACCURACY, RELIABILITY OF THE MATERIALS OR AS TO RESULTS OR THE ACCURACY OF ANY INFORMATION OBTAINED BY YOU THROUGH THE SERVICES.</w:t>
      </w:r>
    </w:p>
    <w:p w14:paraId="4FDBFF68" w14:textId="52DC1A89" w:rsidR="00AD5D55" w:rsidRDefault="7A6EB484" w:rsidP="00AD5D55">
      <w:r>
        <w:t>A MALFUNCTION VOIDS ALL PAYS. IN THE EVENT OF SYSTEMS OR COMMUNICATIONS ERRORS OR MALFUNCTIONS, BUGS OR VIRUSES RELATING TO ACCOUNT SETTLEMENT OR OTHER ELEMENTS OF THE SERVICES OR RESULTING IN LOSS OF DATA OR WINNINGS OR BONUSES OR ANYTHING ANALAGOUS THERETO BY YOU OR ANY OTHER DAMAGE TO YOUR COMPUTER EQUIPMENT OR SOFTWARE, THE COMPANY SHALL IN NO WAY BE LIABLE TO YOU AND THE COMPANY SHALL VOID ALL GAMES IN QUESTION AND PAYMENTS (WHENEVER SUCH SYSTEMS OR COMMUNICATIONS ERRORS OR MALFUNCTIONS, BUGS OR VIRUSES ARE DISCOVERED) IN REALTION THERETO AND MAY TAKE ANY OTHER ACTION TO CORRECT SUCH ERRORS EXCEPT THAT THE COMPANY IS NOT REQUIRED TO PROVIDE ANY BACK UP NETWORK AND/OR SYSTEMS OR SIMILAR SERVICES.</w:t>
      </w:r>
    </w:p>
    <w:p w14:paraId="107D8692" w14:textId="60F2E285" w:rsidR="00AD5D55" w:rsidRDefault="7A6EB484" w:rsidP="00AD5D55">
      <w:r>
        <w:t>IF YOU RECEIVE ANY WINNINGS OR BONUSES (OR ANY OTHER SIMILAR BENEFIT) (“BENEFITS”) AS A RESULT OF ANY ERROR MADE BY US OR ON OUR BEHALF (WHETHER TECHNICAL OR MANUAL) IN CALCULATING, ALLOCATING OR DISTRIBUTING BENEFITS, WE MAY VOID THE BENEFITS AND, TO THE EXTENT THAT YOU HAVE ALREADY RECEIVED OR BEEN CREDITED WITH A PAYMENT IN RESPECT OF THE SAME, YOU WILL REPAY THAT AMOUNT TO US OR WE MAY DEDUCT IT FROM YOUR ACCOUNT.</w:t>
      </w:r>
    </w:p>
    <w:p w14:paraId="3163D0C8" w14:textId="7F7AB202" w:rsidR="00AD5D55" w:rsidRDefault="7A6EB484" w:rsidP="00AD5D55">
      <w:r>
        <w:t xml:space="preserve">THE COMPANY SHALL NOT BE LIABLE FOR ANY ACTS OR OMISSIONS MADE BY YOUR INTERNET SERVICE PROVIDER OR OTHER THIRD PARTY WITH WHOM YOU HAVE CONTRACTED TO GAIN ACCESS TO THE SERVER THAT HOSTS THE </w:t>
      </w:r>
      <w:r w:rsidR="00C36707">
        <w:t>WEBSITE</w:t>
      </w:r>
      <w:r>
        <w:t>.</w:t>
      </w:r>
    </w:p>
    <w:p w14:paraId="5D4D541C" w14:textId="77777777" w:rsidR="00AD5D55" w:rsidRDefault="00AD5D55" w:rsidP="00AD5D55"/>
    <w:p w14:paraId="7AA08CA3" w14:textId="77777777" w:rsidR="00AD5D55" w:rsidRDefault="00AD5D55" w:rsidP="00AD5D55">
      <w:r>
        <w:t>13. LIMITATIONS OF LIABILITY</w:t>
      </w:r>
    </w:p>
    <w:p w14:paraId="7C403A94" w14:textId="60D72E99" w:rsidR="00AD5D55" w:rsidRDefault="7A6EB484" w:rsidP="00AD5D55">
      <w:r>
        <w:t>You agree that you are free to choose whether to use the Services and do so at your sole option, discretion and risk.</w:t>
      </w:r>
    </w:p>
    <w:p w14:paraId="6DE42A7A" w14:textId="3A239600" w:rsidR="00AD5D55" w:rsidRDefault="7A6EB484" w:rsidP="00AD5D55">
      <w:r>
        <w:t xml:space="preserve">The Company shall not be liable to you or any third party in contract, tort, negligence, or otherwise, for any loss or damage whatsoever arising from or in any way connected with your, or any third party's use of the Software or the Services, whether direct or indirect, including, without limitation, damage for loss of business, loss of profits (including loss of or failure to </w:t>
      </w:r>
      <w:r>
        <w:lastRenderedPageBreak/>
        <w:t>receive anticipated winnings), business interruption, loss of business information, or any other pecuniary or consequential loss (even where We have been notified by you of the possibility of such loss or damage).</w:t>
      </w:r>
    </w:p>
    <w:p w14:paraId="2A667316" w14:textId="31DDBCC2" w:rsidR="00AD5D55" w:rsidRDefault="7A6EB484" w:rsidP="00AD5D55">
      <w:r>
        <w:t xml:space="preserve">The Company shall not be liable in contract, tort or otherwise, for any loss or damage whatsoever arising from or in any way connected with your use, of any link contained on the </w:t>
      </w:r>
      <w:r w:rsidR="00C36707">
        <w:t>website</w:t>
      </w:r>
      <w:r>
        <w:t xml:space="preserve">. The Company is not responsible for the content contained on any Internet </w:t>
      </w:r>
      <w:r w:rsidR="00C36707">
        <w:t xml:space="preserve">website </w:t>
      </w:r>
      <w:r>
        <w:t xml:space="preserve">linked to or from the </w:t>
      </w:r>
      <w:r w:rsidR="00C36707">
        <w:t xml:space="preserve">website </w:t>
      </w:r>
      <w:r>
        <w:t>or via the Services.</w:t>
      </w:r>
    </w:p>
    <w:p w14:paraId="0F529F64" w14:textId="29166ECF" w:rsidR="00AD5D55" w:rsidRDefault="7A6EB484" w:rsidP="00AD5D55">
      <w:r>
        <w:t>You confirm that the Company shall not be liable to you or any third party for any modification to, suspension of or discontinuance of the Software or the Services.</w:t>
      </w:r>
    </w:p>
    <w:p w14:paraId="39E8E9D3" w14:textId="5CA5D138" w:rsidR="00AD5D55" w:rsidRDefault="7A6EB484" w:rsidP="00AD5D55">
      <w:r>
        <w:t>Nothing in the User Agreement will operate so as to exclude any liability of the Company for death or personal injury that is caused by the Company's negligence.</w:t>
      </w:r>
    </w:p>
    <w:p w14:paraId="57BEB3A6" w14:textId="50CC5D97" w:rsidR="00AD5D55" w:rsidRDefault="7A6EB484" w:rsidP="00AD5D55">
      <w:r>
        <w:t xml:space="preserve">You agree that, in the event that the Software or Services fail to operate correctly as a result of, but not limited to, any delay or interruption in operation or transmission, any loss or corruption of data or communication or lines failure, any person's misuse of the </w:t>
      </w:r>
      <w:r w:rsidR="00C36707">
        <w:t xml:space="preserve">website </w:t>
      </w:r>
      <w:r>
        <w:t>or its contents or any error or omission in content or any other factors beyond our control: a. the Company will not be responsible for any loss, including loss of winnings, that may result; and b. if any such errors result in an increase in winnings owed or paid to you, you shall not be entitled to the winnings falling within such increase. You shall immediately inform the Company of the error and shall repay any winnings credited to your account in error to the Company (as directed by the Company) or the Company may, in its discretion, deduct an amount equal to those winnings from your account or set off such amount against any money owed to you by the Company.</w:t>
      </w:r>
    </w:p>
    <w:p w14:paraId="49FEDB5E" w14:textId="77777777" w:rsidR="00AD5D55" w:rsidRDefault="00AD5D55" w:rsidP="00AD5D55"/>
    <w:p w14:paraId="51328CD9" w14:textId="77777777" w:rsidR="00AD5D55" w:rsidRDefault="00AD5D55" w:rsidP="00AD5D55">
      <w:r>
        <w:t>14. BREACH OF THESE TERMS AND CONDITIONS</w:t>
      </w:r>
    </w:p>
    <w:p w14:paraId="1B5249A9" w14:textId="3232939A" w:rsidR="00AD5D55" w:rsidRDefault="7A6EB484" w:rsidP="00AD5D55">
      <w:r>
        <w:t>You agree to fully indemnify, defend and hold the Company, its white label partners and their respective companies and their respective officers, directors and employees harmless immediately on demand from and against all claims, demands liabilities, damages, losses, costs and expenses, including legal fees and any other charges whatsoever, howsoever caused, that may arise as a result:</w:t>
      </w:r>
    </w:p>
    <w:p w14:paraId="480C540E" w14:textId="69B77475" w:rsidR="00AD5D55" w:rsidRDefault="00AD5D55" w:rsidP="00CF76FD">
      <w:pPr>
        <w:pStyle w:val="ListParagraph"/>
        <w:numPr>
          <w:ilvl w:val="0"/>
          <w:numId w:val="6"/>
        </w:numPr>
      </w:pPr>
      <w:r>
        <w:t>of any breach of the User Agreement by you;</w:t>
      </w:r>
    </w:p>
    <w:p w14:paraId="7D39AAEA" w14:textId="0F5998C2" w:rsidR="00AD5D55" w:rsidRDefault="00AD5D55" w:rsidP="00CF76FD">
      <w:pPr>
        <w:pStyle w:val="ListParagraph"/>
        <w:numPr>
          <w:ilvl w:val="0"/>
          <w:numId w:val="6"/>
        </w:numPr>
      </w:pPr>
      <w:r>
        <w:t>violation by you of any law or the rights of any third party;</w:t>
      </w:r>
    </w:p>
    <w:p w14:paraId="5A18A215" w14:textId="4C168A43" w:rsidR="00AD5D55" w:rsidRDefault="00AD5D55" w:rsidP="00CF76FD">
      <w:pPr>
        <w:pStyle w:val="ListParagraph"/>
        <w:numPr>
          <w:ilvl w:val="0"/>
          <w:numId w:val="6"/>
        </w:numPr>
      </w:pPr>
      <w:r>
        <w:t>use by you of the Services or Software or use by any other person accessing the Services or Software using your user identification, whether or not with your authorization; or</w:t>
      </w:r>
    </w:p>
    <w:p w14:paraId="1D2F25F2" w14:textId="696241F7" w:rsidR="00AD5D55" w:rsidRDefault="00AD5D55" w:rsidP="00CF76FD">
      <w:pPr>
        <w:pStyle w:val="ListParagraph"/>
        <w:numPr>
          <w:ilvl w:val="0"/>
          <w:numId w:val="6"/>
        </w:numPr>
      </w:pPr>
      <w:r>
        <w:t>acceptance of any winnings.</w:t>
      </w:r>
    </w:p>
    <w:p w14:paraId="1690B739" w14:textId="77777777" w:rsidR="00AD5D55" w:rsidRDefault="00AD5D55" w:rsidP="00AD5D55">
      <w:r>
        <w:t>In addition to any other remedy available, if you breach any of these terms and conditions of the User Agreement or the Company has reasonable grounds for suspecting that you have breached the terms and conditions of the User Agreement, in addition to any other remedies available to the Company, your winnings may be forfeited at the discretion of the Company and the Company may retain any positive balance then existing in your account on account of any damages or other amounts owed by you to the Company pending investigation and/or the conclusion of any legal proceedings. Failure to comply with the User Agreement may also result in disqualification, account closure and/or legal action being taken against you.</w:t>
      </w:r>
    </w:p>
    <w:p w14:paraId="48D1C95E" w14:textId="77777777" w:rsidR="00AD5D55" w:rsidRDefault="00AD5D55" w:rsidP="00AD5D55"/>
    <w:p w14:paraId="3326F5D0" w14:textId="77777777" w:rsidR="00AD5D55" w:rsidRDefault="00AD5D55" w:rsidP="00AD5D55">
      <w:r>
        <w:lastRenderedPageBreak/>
        <w:t>15. DISPUTES</w:t>
      </w:r>
    </w:p>
    <w:p w14:paraId="78B0FE28" w14:textId="595536E3" w:rsidR="00AD5D55" w:rsidRDefault="7A6EB484" w:rsidP="00AD5D55">
      <w:r>
        <w:t>You accept and agree that the random number generator will determine the randomly generated events required in connection with the Services and where the result shown on the Software (as installed and operated by your hardware) conflicts with the result shown on our server, the result shown on our server shall in all circumstances take precedence. You understand and agree that (without prejudice to your other rights and remedies) the Company records shall be the final authority in determining the terms of your use of the Services and you shall have no right to dispute the Company's decisions in regard to such matters.</w:t>
      </w:r>
    </w:p>
    <w:p w14:paraId="32241EC6" w14:textId="51755DED" w:rsidR="00AD5D55" w:rsidRDefault="7A6EB484" w:rsidP="00AD5D55">
      <w:r>
        <w:t xml:space="preserve">No claims or disputes will be considered more than 14 business days after the date of the original transaction. You hereby undertake to raise such claims or disputes with the customer service department at </w:t>
      </w:r>
      <w:hyperlink r:id="rId16" w:history="1">
        <w:r w:rsidR="0025660B" w:rsidRPr="008B740C">
          <w:rPr>
            <w:rStyle w:val="Hyperlink"/>
          </w:rPr>
          <w:t>marlonsponsorships@gmail.com</w:t>
        </w:r>
      </w:hyperlink>
      <w:r w:rsidR="00BF2D12">
        <w:t xml:space="preserve"> or our </w:t>
      </w:r>
      <w:r w:rsidR="00BF2D12" w:rsidRPr="001C56D1">
        <w:t>Online customer service</w:t>
      </w:r>
      <w:r w:rsidR="00BF2D12">
        <w:t xml:space="preserve"> </w:t>
      </w:r>
      <w:r>
        <w:t>and to provide the Company with all the relevant information or evidence which the Company reasonably requires to review your claim or dispute.</w:t>
      </w:r>
    </w:p>
    <w:p w14:paraId="31B16F33" w14:textId="68CEEA9F" w:rsidR="00AD5D55" w:rsidRDefault="7A6EB484" w:rsidP="00AD5D55">
      <w:r>
        <w:t>The Company’s support team will review your claim and provide you with its decision within 14 business days of you submitting your claim or dispute.</w:t>
      </w:r>
    </w:p>
    <w:p w14:paraId="4EE8C750" w14:textId="650BB990" w:rsidR="00AD5D55" w:rsidRDefault="7A6EB484" w:rsidP="00AD5D55">
      <w:r>
        <w:t>If you do not agree with the Company’s decision, you should contact our Support Manager to appeal the Company’s decision and provide the Company with all the relevant evidence in relation to your appeal promptly.</w:t>
      </w:r>
    </w:p>
    <w:p w14:paraId="6DADD54F" w14:textId="0DDAC76C" w:rsidR="00AD5D55" w:rsidRDefault="7A6EB484" w:rsidP="00AD5D55">
      <w:r>
        <w:t>The Support Manager will re-review your claim or dispute and provide you with the Company’s final and binding decision within 14 business days.</w:t>
      </w:r>
    </w:p>
    <w:p w14:paraId="40DD2A91" w14:textId="77777777" w:rsidR="00AD5D55" w:rsidRDefault="00AD5D55" w:rsidP="00AD5D55"/>
    <w:p w14:paraId="7FB6C1AE" w14:textId="77777777" w:rsidR="00AD5D55" w:rsidRDefault="00AD5D55" w:rsidP="00AD5D55">
      <w:r>
        <w:t>16. DURATION AND TERMINATION</w:t>
      </w:r>
    </w:p>
    <w:p w14:paraId="21313B94" w14:textId="1D212240" w:rsidR="00AD5D55" w:rsidRDefault="7A6EB484" w:rsidP="00AD5D55">
      <w:r>
        <w:t>The User Agreement shall come into force immediately upon your completion of the registration process with the Company and shall continue in force unless and until terminated in accordance with its terms.</w:t>
      </w:r>
    </w:p>
    <w:p w14:paraId="164373D0" w14:textId="1B2BA494" w:rsidR="00AD5D55" w:rsidRDefault="7A6EB484" w:rsidP="00AD5D55">
      <w:r>
        <w:t>We may terminate the User Agreement and your account (including your username and password) immediately without notice:</w:t>
      </w:r>
    </w:p>
    <w:p w14:paraId="11DA94F6" w14:textId="17AD1C56" w:rsidR="00AD5D55" w:rsidRDefault="00AD5D55" w:rsidP="00CF76FD">
      <w:pPr>
        <w:pStyle w:val="ListParagraph"/>
        <w:numPr>
          <w:ilvl w:val="0"/>
          <w:numId w:val="8"/>
        </w:numPr>
      </w:pPr>
      <w:r>
        <w:t>if for any reason We decide to discontinue to provide the Services in general or specifically to you;</w:t>
      </w:r>
    </w:p>
    <w:p w14:paraId="29B55A05" w14:textId="3E556EB1" w:rsidR="00AD5D55" w:rsidRDefault="00AD5D55" w:rsidP="00CF76FD">
      <w:pPr>
        <w:pStyle w:val="ListParagraph"/>
        <w:numPr>
          <w:ilvl w:val="0"/>
          <w:numId w:val="8"/>
        </w:numPr>
      </w:pPr>
      <w:r>
        <w:t>if We believe that you have breached any of the terms of the User Agreement;</w:t>
      </w:r>
    </w:p>
    <w:p w14:paraId="388BECC7" w14:textId="46A04714" w:rsidR="00AD5D55" w:rsidRDefault="00AD5D55" w:rsidP="00CF76FD">
      <w:pPr>
        <w:pStyle w:val="ListParagraph"/>
        <w:numPr>
          <w:ilvl w:val="0"/>
          <w:numId w:val="8"/>
        </w:numPr>
      </w:pPr>
      <w:r>
        <w:t>if your use of the Services has been in any way improper or breaches the spirit of the User Agreement; or</w:t>
      </w:r>
    </w:p>
    <w:p w14:paraId="16B6EC14" w14:textId="75FF190A" w:rsidR="00AD5D55" w:rsidRDefault="00AD5D55" w:rsidP="00CF76FD">
      <w:pPr>
        <w:pStyle w:val="ListParagraph"/>
        <w:numPr>
          <w:ilvl w:val="0"/>
          <w:numId w:val="8"/>
        </w:numPr>
      </w:pPr>
      <w:r>
        <w:t xml:space="preserve">if your account is associated in any way with any existing account that has been terminated for breach of the User Agreement. If your account is associated with, or related to, existing blocked accounts, </w:t>
      </w:r>
      <w:proofErr w:type="gramStart"/>
      <w:r>
        <w:t>We</w:t>
      </w:r>
      <w:proofErr w:type="gramEnd"/>
      <w:r>
        <w:t xml:space="preserve"> may terminate your account, irrespective of the nature of this relationship, and the registration details provided on said accounts.</w:t>
      </w:r>
    </w:p>
    <w:p w14:paraId="3A693D98" w14:textId="6B11E792" w:rsidR="00AD5D55" w:rsidRDefault="00AD5D55" w:rsidP="00CF76FD">
      <w:pPr>
        <w:pStyle w:val="ListParagraph"/>
        <w:numPr>
          <w:ilvl w:val="0"/>
          <w:numId w:val="8"/>
        </w:numPr>
      </w:pPr>
      <w:r>
        <w:t xml:space="preserve">for any other reasonable </w:t>
      </w:r>
      <w:proofErr w:type="gramStart"/>
      <w:r>
        <w:t>grounds</w:t>
      </w:r>
      <w:proofErr w:type="gramEnd"/>
      <w:r>
        <w:t xml:space="preserve"> We see fit.</w:t>
      </w:r>
    </w:p>
    <w:p w14:paraId="4F2C712E" w14:textId="7455857F" w:rsidR="00AD5D55" w:rsidRDefault="7A6EB484" w:rsidP="00AD5D55">
      <w:r>
        <w:t>Save for as otherwise provided herein, on termination of the User Agreement any balance in your account will be returned to you within a reasonable time, subject always to our right to deduct any amounts owed by you to us.</w:t>
      </w:r>
    </w:p>
    <w:p w14:paraId="28F324F7" w14:textId="4C47A997" w:rsidR="00AD5D55" w:rsidRDefault="7A6EB484" w:rsidP="00AD5D55">
      <w:r>
        <w:lastRenderedPageBreak/>
        <w:t xml:space="preserve">You may terminate the User Agreement and your account (including your username and password) at any time by sending an email to us </w:t>
      </w:r>
      <w:r w:rsidR="00BF2D12">
        <w:t>at</w:t>
      </w:r>
      <w:r w:rsidR="0025660B">
        <w:t xml:space="preserve"> </w:t>
      </w:r>
      <w:hyperlink r:id="rId17" w:history="1">
        <w:r w:rsidR="0025660B" w:rsidRPr="008B740C">
          <w:rPr>
            <w:rStyle w:val="Hyperlink"/>
          </w:rPr>
          <w:t>marlonsponsorships@gmail.com</w:t>
        </w:r>
      </w:hyperlink>
      <w:r w:rsidR="00BF2D12">
        <w:t xml:space="preserve"> or our </w:t>
      </w:r>
      <w:r w:rsidR="00BF2D12" w:rsidRPr="001C56D1">
        <w:t>Online customer service</w:t>
      </w:r>
      <w:r>
        <w:t>, such termination to take effect upon the Company terminating your account (including username and password), which shall occur within 7 calendar days after receipt by the Company of your email on our servers, provided that you shall remain responsible for any activity on your account between sending us an email and the termination of your account by the Company.</w:t>
      </w:r>
    </w:p>
    <w:p w14:paraId="6339715F" w14:textId="6D6E22E6" w:rsidR="00AD5D55" w:rsidRDefault="7A6EB484" w:rsidP="00AD5D55">
      <w:r>
        <w:t xml:space="preserve">On termination of the User </w:t>
      </w:r>
      <w:proofErr w:type="gramStart"/>
      <w:r>
        <w:t>Agreement</w:t>
      </w:r>
      <w:proofErr w:type="gramEnd"/>
      <w:r>
        <w:t xml:space="preserve"> you shall:</w:t>
      </w:r>
    </w:p>
    <w:p w14:paraId="2DBF2C7E" w14:textId="6F03222F" w:rsidR="00AD5D55" w:rsidRDefault="00AD5D55" w:rsidP="00CF76FD">
      <w:pPr>
        <w:pStyle w:val="ListParagraph"/>
        <w:numPr>
          <w:ilvl w:val="0"/>
          <w:numId w:val="10"/>
        </w:numPr>
      </w:pPr>
      <w:r>
        <w:t>discontinue the use of the Software and the Services and</w:t>
      </w:r>
    </w:p>
    <w:p w14:paraId="1A1AB598" w14:textId="5250E321" w:rsidR="00AD5D55" w:rsidRDefault="00AD5D55" w:rsidP="00CF76FD">
      <w:pPr>
        <w:pStyle w:val="ListParagraph"/>
        <w:numPr>
          <w:ilvl w:val="0"/>
          <w:numId w:val="10"/>
        </w:numPr>
      </w:pPr>
      <w:r>
        <w:t>remove and permanently delete the Software from your computer equipment and destroy all related documentation in your possession, custody, power or control.</w:t>
      </w:r>
    </w:p>
    <w:p w14:paraId="7C137518" w14:textId="353DD1AF" w:rsidR="00AD5D55" w:rsidRDefault="7A6EB484" w:rsidP="00AD5D55">
      <w:r>
        <w:t>The right to terminate the User Agreement given by this clause shall not prejudice any other right or remedy of either party in respect of the breach concerned (if any) or any other breach.</w:t>
      </w:r>
    </w:p>
    <w:p w14:paraId="772DA9FC" w14:textId="1FA1F16E" w:rsidR="00AD5D55" w:rsidRDefault="7A6EB484" w:rsidP="00AD5D55">
      <w:r>
        <w:t>Upon the termination of the User Agreement for any reason, except as otherwise provided in the User Agreement and subject to any rights or obligations which have accrued prior to termination, neither party shall have any further obligation to the other under the User Agreement.</w:t>
      </w:r>
    </w:p>
    <w:p w14:paraId="6145AC4C" w14:textId="22B7CE0C" w:rsidR="00AD5D55" w:rsidRDefault="7A6EB484" w:rsidP="00AD5D55">
      <w:r>
        <w:t xml:space="preserve">If you have previously had any issue with gaming addiction, financial difficulty, or any other such issue accounted for under our “Responsible Gaming” procedure, it is your responsibility to refrain from opening new accounts whilst such issue is in place. For example, if you have previously been blocked for a gaming addiction with any brand operated by the Company, it is your obligation to refrain from opening new accounts in any of the brands operated by the Company. If you do so, </w:t>
      </w:r>
      <w:proofErr w:type="gramStart"/>
      <w:r>
        <w:t>We</w:t>
      </w:r>
      <w:proofErr w:type="gramEnd"/>
      <w:r>
        <w:t xml:space="preserve"> will close all accounts as soon as detected. We are not obligated to refund to you any deposits or funds wagered from the account that you opened whilst such issue was in place.</w:t>
      </w:r>
    </w:p>
    <w:p w14:paraId="48EFC390" w14:textId="77777777" w:rsidR="00AD5D55" w:rsidRDefault="00AD5D55" w:rsidP="00AD5D55"/>
    <w:p w14:paraId="312E50FE" w14:textId="77777777" w:rsidR="00AD5D55" w:rsidRDefault="00AD5D55" w:rsidP="00AD5D55">
      <w:r>
        <w:t>17. GENERAL</w:t>
      </w:r>
    </w:p>
    <w:p w14:paraId="58E5E668" w14:textId="006867F9" w:rsidR="00AD5D55" w:rsidRDefault="7A6EB484" w:rsidP="00AD5D55">
      <w:r>
        <w:t>If any part of the User Agreement shall be deemed unlawful, void or for any reason unenforceable, then that provision shall be deemed to be severable from the rest of the User Agreement and shall not affect the validity and enforceability of any of the remaining provisions of the User Agreement. In such cases, the part deemed invalid or unenforceable shall be construed in a manner consistent with applicable law to reflect, as closely as possible, the original intent of the parties.</w:t>
      </w:r>
    </w:p>
    <w:p w14:paraId="4E598D66" w14:textId="4069651E" w:rsidR="00AD5D55" w:rsidRDefault="7A6EB484" w:rsidP="00AD5D55">
      <w:r>
        <w:t>No waiver by us of any terms of the User Agreement shall be construed as a waiver of any preceding or succeeding breach of any terms of the User Agreement.</w:t>
      </w:r>
    </w:p>
    <w:p w14:paraId="7699E953" w14:textId="26590971" w:rsidR="00AD5D55" w:rsidRDefault="7A6EB484" w:rsidP="00AD5D55">
      <w:r>
        <w:t>Unless otherwise expressly stated, nothing in the User Agreement shall create or confer any rights or any other benefits to third parties.</w:t>
      </w:r>
    </w:p>
    <w:p w14:paraId="503F9C88" w14:textId="40CBF83C" w:rsidR="00AD5D55" w:rsidRDefault="7A6EB484" w:rsidP="00AD5D55">
      <w:r>
        <w:t>Nothing in the User Agreement shall be construed as creating any agency, partnership, trust arrangement, fiduciary relationship or any other form of joint enterprise between you and us.</w:t>
      </w:r>
    </w:p>
    <w:p w14:paraId="3FA0DDBA" w14:textId="6BFEFADF" w:rsidR="00AD5D55" w:rsidRDefault="7A6EB484" w:rsidP="00AD5D55">
      <w:r>
        <w:t xml:space="preserve">The User Agreement (as defined in the preamble) contains the entire agreement between the Company and you relating to your use of the Software and the Services and supersedes any and </w:t>
      </w:r>
      <w:r>
        <w:lastRenderedPageBreak/>
        <w:t>all prior agreement between the Company and you in relation to the same. You confirm that, in accepting the User Agreement, you have not relied on any representation save insofar as expressly made by the Company in the User Agreement.</w:t>
      </w:r>
    </w:p>
    <w:p w14:paraId="1C78CE7D" w14:textId="2FEB3E7D" w:rsidR="00AD5D55" w:rsidRDefault="7A6EB484" w:rsidP="00AD5D55">
      <w:r>
        <w:t>The Company reserves the right to transfer, assign, sublicense or pledge the User Agreement, in whole or in part, without your consent: (</w:t>
      </w:r>
      <w:proofErr w:type="spellStart"/>
      <w:r>
        <w:t>i</w:t>
      </w:r>
      <w:proofErr w:type="spellEnd"/>
      <w:r>
        <w:t>) to any entity within the same corporate group as the Company, or (ii) in the event of a merger, sale of assets or other similar corporate transaction in which the Company may be involved in. You may not transfer, assign, sublicense or pledge in any manner whatsoever any of your rights or obligations under the User Agreement.</w:t>
      </w:r>
    </w:p>
    <w:p w14:paraId="5D7BA306" w14:textId="6EC91674" w:rsidR="00AD5D55" w:rsidRDefault="7A6EB484" w:rsidP="00AD5D55">
      <w:r>
        <w:t>Subject to applicable laws and regulation, the Company may outsource any or all of the Services it provides under the User Agreement to third parties.</w:t>
      </w:r>
    </w:p>
    <w:p w14:paraId="446C2730" w14:textId="5B38D10B" w:rsidR="00AD5D55" w:rsidRDefault="7A6EB484" w:rsidP="00AD5D55">
      <w:r>
        <w:t>In the User Agreement, "you" or "your" or "user" or “player” or “</w:t>
      </w:r>
      <w:r w:rsidR="00CF76FD">
        <w:t>registered c</w:t>
      </w:r>
      <w:r>
        <w:t>ustomer” means any person who uses the Services or the Software under the User Agreement. Unless otherwise stated, "we", "us" or "our" refers collectively to the Company and its subsidiaries, affiliates, directors, officers, employees, agents and contractors.</w:t>
      </w:r>
    </w:p>
    <w:p w14:paraId="1355AEE3" w14:textId="4DFEB945" w:rsidR="00AD5D55" w:rsidRDefault="7A6EB484" w:rsidP="00AD5D55">
      <w:r>
        <w:t>Nothing in the User Agreement shall be construed so as to grant you any security interest whatsoever over the assets of the Company, including for the avoidance of doubt on any amounts standing to the credit of your account.</w:t>
      </w:r>
    </w:p>
    <w:p w14:paraId="5922E4CC" w14:textId="77777777" w:rsidR="00AD5D55" w:rsidRDefault="00AD5D55" w:rsidP="00AD5D55"/>
    <w:p w14:paraId="2AB05801" w14:textId="77777777" w:rsidR="00AD5D55" w:rsidRDefault="00AD5D55" w:rsidP="00AD5D55">
      <w:r>
        <w:t>18. SPORTS BETTING RULES</w:t>
      </w:r>
    </w:p>
    <w:p w14:paraId="4A2CD56F" w14:textId="6DC6F5A8" w:rsidR="00AD5D55" w:rsidRPr="009741CC" w:rsidRDefault="7A6EB484" w:rsidP="7A6EB484">
      <w:r w:rsidRPr="009741CC">
        <w:t>Please carefully read the ‘</w:t>
      </w:r>
      <w:r w:rsidRPr="00CB0728">
        <w:t>Sports Betting Rules’</w:t>
      </w:r>
      <w:r w:rsidR="009741CC">
        <w:t>.</w:t>
      </w:r>
    </w:p>
    <w:p w14:paraId="3504F092" w14:textId="77777777" w:rsidR="00AD5D55" w:rsidRDefault="00AD5D55" w:rsidP="00AD5D55"/>
    <w:p w14:paraId="198DE470" w14:textId="77777777" w:rsidR="00AD5D55" w:rsidRDefault="00AD5D55" w:rsidP="00AD5D55">
      <w:r>
        <w:t>19. GAMING REGULATIONS</w:t>
      </w:r>
    </w:p>
    <w:p w14:paraId="73815688" w14:textId="32CB6DB2" w:rsidR="00AD5D55" w:rsidRDefault="7A6EB484" w:rsidP="00AD5D55">
      <w:r>
        <w:t>The Company is regulated by the laws and gaming regulations of Curacao. You acknowledge that the Company may be bound to disclose certain information about you and your account to the competent authorities pursuant to such laws and regulations. For more information regarding the licensing status</w:t>
      </w:r>
      <w:r w:rsidR="009A7FCE">
        <w:t xml:space="preserve"> of </w:t>
      </w:r>
      <w:hyperlink r:id="rId18" w:history="1">
        <w:r w:rsidR="00016593" w:rsidRPr="00510DA3">
          <w:rPr>
            <w:rStyle w:val="Hyperlink"/>
          </w:rPr>
          <w:t>https://gambana.com/</w:t>
        </w:r>
      </w:hyperlink>
      <w:r w:rsidR="00016593">
        <w:t xml:space="preserve"> </w:t>
      </w:r>
      <w:r>
        <w:t xml:space="preserve">please see </w:t>
      </w:r>
      <w:r w:rsidRPr="000A3BCE">
        <w:t>following link.</w:t>
      </w:r>
    </w:p>
    <w:p w14:paraId="43E181F0" w14:textId="77777777" w:rsidR="00AD5D55" w:rsidRDefault="00AD5D55" w:rsidP="00AD5D55"/>
    <w:p w14:paraId="3D42A8A2" w14:textId="77777777" w:rsidR="00AD5D55" w:rsidRDefault="00AD5D55" w:rsidP="00AD5D55">
      <w:r>
        <w:t>20. CHAT FEATURE</w:t>
      </w:r>
    </w:p>
    <w:p w14:paraId="414C1D87" w14:textId="77777777" w:rsidR="00AD5D55" w:rsidRDefault="00AD5D55" w:rsidP="00AD5D55">
      <w:r>
        <w:t xml:space="preserve">As part of your use of the Service, the Company may provide you with a chat facility via which you will be able to communicate with other users of the Service. The Company reserves the right to review the chat and to keep a record of all statements made on such facility. Your use of the chat facility you </w:t>
      </w:r>
      <w:proofErr w:type="gramStart"/>
      <w:r>
        <w:t>is</w:t>
      </w:r>
      <w:proofErr w:type="gramEnd"/>
      <w:r>
        <w:t xml:space="preserve"> subject to the following rules:</w:t>
      </w:r>
    </w:p>
    <w:p w14:paraId="76BE8B22" w14:textId="0E1D1924" w:rsidR="00AD5D55" w:rsidRDefault="00AD5D55" w:rsidP="00CF76FD">
      <w:pPr>
        <w:pStyle w:val="ListParagraph"/>
        <w:numPr>
          <w:ilvl w:val="0"/>
          <w:numId w:val="14"/>
        </w:numPr>
      </w:pPr>
      <w:r>
        <w:t>You shall not make any statements that are sexually explicit or grossly offensive, including expressions of bigotry, racism, hatred or profanity.</w:t>
      </w:r>
    </w:p>
    <w:p w14:paraId="3EE3644C" w14:textId="6C9408FA" w:rsidR="00AD5D55" w:rsidRDefault="00AD5D55" w:rsidP="00CF76FD">
      <w:pPr>
        <w:pStyle w:val="ListParagraph"/>
        <w:numPr>
          <w:ilvl w:val="0"/>
          <w:numId w:val="14"/>
        </w:numPr>
      </w:pPr>
      <w:r>
        <w:t>You shall not make statements that are abusive, defamatory or harassing or insulting to other users of the Service.</w:t>
      </w:r>
    </w:p>
    <w:p w14:paraId="687A6468" w14:textId="25498DDE" w:rsidR="00AD5D55" w:rsidRDefault="00AD5D55" w:rsidP="00CF76FD">
      <w:pPr>
        <w:pStyle w:val="ListParagraph"/>
        <w:numPr>
          <w:ilvl w:val="0"/>
          <w:numId w:val="14"/>
        </w:numPr>
      </w:pPr>
      <w:r>
        <w:t>You shall not make statements that advertise, promote or otherwise relate to other entities.</w:t>
      </w:r>
    </w:p>
    <w:p w14:paraId="2E5DCB3C" w14:textId="3358A905" w:rsidR="00AD5D55" w:rsidRDefault="00AD5D55" w:rsidP="00CF76FD">
      <w:pPr>
        <w:pStyle w:val="ListParagraph"/>
        <w:numPr>
          <w:ilvl w:val="0"/>
          <w:numId w:val="14"/>
        </w:numPr>
      </w:pPr>
      <w:r>
        <w:lastRenderedPageBreak/>
        <w:t xml:space="preserve">You shall not make statements about the Company or the </w:t>
      </w:r>
      <w:r w:rsidR="00C36707">
        <w:t xml:space="preserve">website </w:t>
      </w:r>
      <w:r>
        <w:t xml:space="preserve">or any other Internet </w:t>
      </w:r>
      <w:r w:rsidR="00C36707">
        <w:t xml:space="preserve">website </w:t>
      </w:r>
      <w:r>
        <w:t>connected to the Company that are untrue and/or malicious and/or damaging to the Company.</w:t>
      </w:r>
    </w:p>
    <w:p w14:paraId="49C9F0AC" w14:textId="5F6E5B61" w:rsidR="00AD5D55" w:rsidRDefault="00AD5D55" w:rsidP="00CF76FD">
      <w:pPr>
        <w:pStyle w:val="ListParagraph"/>
        <w:numPr>
          <w:ilvl w:val="0"/>
          <w:numId w:val="14"/>
        </w:numPr>
      </w:pPr>
      <w:r>
        <w:t>We are fully aware that English is not the first language of many of our players worldwide. However, at this current time, our policy upholds that this is the only language permitted in our chat application.</w:t>
      </w:r>
    </w:p>
    <w:p w14:paraId="4C0E95C3" w14:textId="77777777" w:rsidR="00AD5D55" w:rsidRDefault="00AD5D55" w:rsidP="00AD5D55">
      <w:r>
        <w:t>In the event of your breaching any of the above provisions relating to the chat facility, the Company shall have the right to remove your chat privilege or even temporarily suspend or permanently terminate your account. Upon such termination the Company shall refund to you any funds which may be in your account over and above any amount which may be owing to the Company at such time (if any).</w:t>
      </w:r>
    </w:p>
    <w:p w14:paraId="5CB52138" w14:textId="77777777" w:rsidR="00AD5D55" w:rsidRDefault="00AD5D55" w:rsidP="00AD5D55">
      <w:r>
        <w:t>PLEASE NOTE: When using the chat facility any personally identifiable information that you submit, can be read, collected, or used by other users of the same chat facility and could be used by third parties to send you unsolicited messages. The Company is not and shall not be responsible for the personally identifiable information that you choose to submit via the chat facility.</w:t>
      </w:r>
    </w:p>
    <w:p w14:paraId="2BC85688" w14:textId="77777777" w:rsidR="00AD5D55" w:rsidRDefault="00AD5D55" w:rsidP="00AD5D55"/>
    <w:p w14:paraId="3FAC7C8B" w14:textId="77777777" w:rsidR="00AD5D55" w:rsidRDefault="00AD5D55" w:rsidP="00AD5D55">
      <w:r>
        <w:t>21. CUSTOMER SERVICE DEPARTMENT AND SPECIAL PROMOTIONS</w:t>
      </w:r>
    </w:p>
    <w:p w14:paraId="5732B1DE" w14:textId="38D14A1D" w:rsidR="00AD5D55" w:rsidRDefault="7A6EB484" w:rsidP="00AD5D55">
      <w:r>
        <w:t>For service quality assurance calls made by you to the customer service department are recorded.</w:t>
      </w:r>
    </w:p>
    <w:p w14:paraId="474F9AC1" w14:textId="501515A6" w:rsidR="00AD5D55" w:rsidRDefault="7A6EB484" w:rsidP="00AD5D55">
      <w:r>
        <w:t>You hereby expressly consent to the Company using the contact details provided by you on registration to occasionally contact you directly in relation to your use of the Services or any other products or services offered by the Company, its partners or affiliates from time to time.</w:t>
      </w:r>
    </w:p>
    <w:p w14:paraId="53F0A85E" w14:textId="77777777" w:rsidR="00AD5D55" w:rsidRDefault="00AD5D55" w:rsidP="00AD5D55"/>
    <w:p w14:paraId="5277F836" w14:textId="61B2F4EC" w:rsidR="00AD5D55" w:rsidRDefault="7A6EB484" w:rsidP="00AD5D55">
      <w:r>
        <w:t>The Company will not tolerate any abusive behavior exhibited by users of the Service towards the Company's employees. In the event that the Company, in its sole discretion, deems that your behavior, via telephone, live chat, email or otherwise, has been abusive or derogatory towards any of the Company's employees, the Company shall have the right to block or terminate your account with the Company.</w:t>
      </w:r>
    </w:p>
    <w:p w14:paraId="69B24930" w14:textId="296ADE59" w:rsidR="00AD5D55" w:rsidRDefault="7A6EB484" w:rsidP="00AD5D55">
      <w:r>
        <w:t>The Company may, from time to time, offer you special promotions. These promotions may be notified to you by various means, including but not limited to (</w:t>
      </w:r>
      <w:proofErr w:type="spellStart"/>
      <w:r>
        <w:t>i</w:t>
      </w:r>
      <w:proofErr w:type="spellEnd"/>
      <w:r>
        <w:t>) email, (ii) telephone, (iii) SMS and (iv) additional windows opening from within the Software. Promotions begin at 00:00 and end at 23:59 GMT on specified dates, unless stated otherwise in the promotion's Terms &amp; Conditions.</w:t>
      </w:r>
    </w:p>
    <w:p w14:paraId="030F155C" w14:textId="03E0C34B" w:rsidR="00AD5D55" w:rsidRDefault="7A6EB484" w:rsidP="00AD5D55">
      <w:r>
        <w:t>We will provide you with an opt-out option in relation to various types of communications from the Company and should you choose to opt-out from communications the Company shall respect your wishes in such regard.</w:t>
      </w:r>
    </w:p>
    <w:p w14:paraId="74B31F18" w14:textId="77777777" w:rsidR="00AD5D55" w:rsidRDefault="00AD5D55" w:rsidP="00AD5D55"/>
    <w:p w14:paraId="16BCD02A" w14:textId="250B5930" w:rsidR="00AD5D55" w:rsidRPr="00D63C15" w:rsidRDefault="00AD5D55" w:rsidP="00AD5D55">
      <w:r w:rsidRPr="00D63C15">
        <w:t xml:space="preserve">22. </w:t>
      </w:r>
      <w:r w:rsidR="006336AB" w:rsidRPr="00D63C15">
        <w:t>CURRENCIES</w:t>
      </w:r>
    </w:p>
    <w:p w14:paraId="648A89C9" w14:textId="7AAED8D1" w:rsidR="00AD5D55" w:rsidRPr="00D63C15" w:rsidRDefault="37E9FD82" w:rsidP="37E9FD82">
      <w:r w:rsidRPr="00D63C15">
        <w:lastRenderedPageBreak/>
        <w:t xml:space="preserve">You hereby acknowledge and accept that jackpot and other promotional amounts may be displayed on the </w:t>
      </w:r>
      <w:r w:rsidR="00C36707" w:rsidRPr="00D63C15">
        <w:t xml:space="preserve">website </w:t>
      </w:r>
      <w:r w:rsidRPr="00D63C15">
        <w:t xml:space="preserve">in one currency but actually paid to you in another currency. All currency conversions executed by the Company for the purposes of allowing you to deposit and cash-out money from your account shall be executed by the Company at an exchange rate comparable with daily commercial rates </w:t>
      </w:r>
      <w:r w:rsidRPr="00D63C15">
        <w:rPr>
          <w:rFonts w:eastAsiaTheme="minorEastAsia"/>
        </w:rPr>
        <w:t>from oanda.com, or at our own bank's or our payment processor’s prevailing rate of exchange following which your Account will be deposited accordingly.</w:t>
      </w:r>
    </w:p>
    <w:p w14:paraId="31D4DC81" w14:textId="77777777" w:rsidR="00AD5D55" w:rsidRDefault="00AD5D55" w:rsidP="00AD5D55"/>
    <w:p w14:paraId="4E1C1DB3" w14:textId="77777777" w:rsidR="00AD5D55" w:rsidRDefault="00AD5D55" w:rsidP="00AD5D55">
      <w:r>
        <w:t>23. GOVERNING LAW</w:t>
      </w:r>
    </w:p>
    <w:p w14:paraId="27AC37E4" w14:textId="77777777" w:rsidR="00AD5D55" w:rsidRDefault="7A6EB484" w:rsidP="00AD5D55">
      <w:r>
        <w:t xml:space="preserve">The User Agreement and the relationship between the parties shall be governed by, and interpreted in accordance with, the laws of Curacao and you irrevocably submit, for the benefit of the Company, to </w:t>
      </w:r>
      <w:r w:rsidRPr="0028762C">
        <w:t>the exclusive jurisdiction of the Joint Court of Justice of Aruba, Curaçao, Sint Maarten, and of Bonaire, Sint Eustatius and Saba to settle any disputes</w:t>
      </w:r>
      <w:r>
        <w:t xml:space="preserve"> (including claims for set off and counterclaims) which may arise in connection with the creation, validity, effect, interpretation or performance of, or the legal relationships established by, the User Agreement or otherwise arising in connection with the User Agreement.</w:t>
      </w:r>
    </w:p>
    <w:p w14:paraId="14E8F3D5" w14:textId="77777777" w:rsidR="00AD5D55" w:rsidRDefault="00AD5D55" w:rsidP="00AD5D55"/>
    <w:p w14:paraId="47DEE93A" w14:textId="77777777" w:rsidR="00AD5D55" w:rsidRDefault="00AD5D55" w:rsidP="00AD5D55">
      <w:r>
        <w:t>24. LANGUAGE DISCREPANCIES</w:t>
      </w:r>
    </w:p>
    <w:p w14:paraId="4DA62E69" w14:textId="78FEF4F8" w:rsidR="00AD5D55" w:rsidRDefault="7A6EB484" w:rsidP="00AD5D55">
      <w:r>
        <w:t xml:space="preserve">The User Agreement has been drafted in the English language. In the event of any discrepancy between the meanings of any translated versions of the User Agreement and the English language version, the meaning of the English language version shall prevail. </w:t>
      </w:r>
    </w:p>
    <w:p w14:paraId="2D05EA01" w14:textId="77777777" w:rsidR="00AD5D55" w:rsidRDefault="00AD5D55" w:rsidP="00AD5D55">
      <w:r>
        <w:t xml:space="preserve">If We reasonably suspect that a Registered Customer is abusing any of our deposit related bonuses in any way, </w:t>
      </w:r>
      <w:proofErr w:type="gramStart"/>
      <w:r>
        <w:t>We</w:t>
      </w:r>
      <w:proofErr w:type="gramEnd"/>
      <w:r>
        <w:t xml:space="preserve"> may choose to terminate the account, and any related accounts across our Services, and withhold any funds from such accounts. A suspicion of abuse may be based on the repeated patterns of deposit/cash-out/redeposit purely intended to gain the deposit related bonus. If We reasonably suspect that the Registered Customer is abusing our free sites and free games offers, </w:t>
      </w:r>
      <w:proofErr w:type="gramStart"/>
      <w:r>
        <w:t>We</w:t>
      </w:r>
      <w:proofErr w:type="gramEnd"/>
      <w:r>
        <w:t xml:space="preserve"> may choose to terminate the account, and any related accounts across our Services, and withhold any funds from such accounts. If We reasonably suspect that the Registered Customer is abusing the spirit of the free </w:t>
      </w:r>
      <w:proofErr w:type="gramStart"/>
      <w:r>
        <w:t>games</w:t>
      </w:r>
      <w:proofErr w:type="gramEnd"/>
      <w:r>
        <w:t xml:space="preserve"> sites – for example, by playing repeatedly only with free games, or by purchasing all the tickets for a free game, </w:t>
      </w:r>
      <w:proofErr w:type="gramStart"/>
      <w:r>
        <w:t>We</w:t>
      </w:r>
      <w:proofErr w:type="gramEnd"/>
      <w:r>
        <w:t xml:space="preserve"> may choose to close the account, and any related accounts across our Services, and withhold any funds from such accounts. If We have reason to suspect that an account or group of accounts are operating systematically – for example employing specific wagering techniques or wagering as a group, the Company shall have the right to block or terminate all accounts and, in such circumstances, the Company shall be under no obligation to refund to you any funds that may be in your account.</w:t>
      </w:r>
    </w:p>
    <w:p w14:paraId="56EEEF2B" w14:textId="77777777" w:rsidR="00AD5D55" w:rsidRDefault="00AD5D55" w:rsidP="00AD5D55"/>
    <w:p w14:paraId="3FE5291E" w14:textId="275A376A" w:rsidR="00742A3D" w:rsidRDefault="00AD5D55" w:rsidP="00AD5D55">
      <w:r>
        <w:t xml:space="preserve">PLEASE PRINT OFF AND RETAIN A HARD COPY OF THE USER AGREEMENT FOR YOUR RECORDS.       </w:t>
      </w:r>
    </w:p>
    <w:sectPr w:rsidR="00742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1394"/>
    <w:multiLevelType w:val="hybridMultilevel"/>
    <w:tmpl w:val="BECAC010"/>
    <w:lvl w:ilvl="0" w:tplc="F6F0E37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F93"/>
    <w:multiLevelType w:val="hybridMultilevel"/>
    <w:tmpl w:val="FA60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6BBC"/>
    <w:multiLevelType w:val="hybridMultilevel"/>
    <w:tmpl w:val="9F2A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5442F"/>
    <w:multiLevelType w:val="hybridMultilevel"/>
    <w:tmpl w:val="FAE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8509F"/>
    <w:multiLevelType w:val="hybridMultilevel"/>
    <w:tmpl w:val="ECA298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EA2F2A"/>
    <w:multiLevelType w:val="hybridMultilevel"/>
    <w:tmpl w:val="10B44F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FA61B0"/>
    <w:multiLevelType w:val="hybridMultilevel"/>
    <w:tmpl w:val="253E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73AA"/>
    <w:multiLevelType w:val="hybridMultilevel"/>
    <w:tmpl w:val="40CA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23C79"/>
    <w:multiLevelType w:val="hybridMultilevel"/>
    <w:tmpl w:val="7736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245AE"/>
    <w:multiLevelType w:val="hybridMultilevel"/>
    <w:tmpl w:val="CCFA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B276F"/>
    <w:multiLevelType w:val="hybridMultilevel"/>
    <w:tmpl w:val="F85CA466"/>
    <w:lvl w:ilvl="0" w:tplc="77BA8AF2">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21A4A"/>
    <w:multiLevelType w:val="hybridMultilevel"/>
    <w:tmpl w:val="5EDC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813C2"/>
    <w:multiLevelType w:val="hybridMultilevel"/>
    <w:tmpl w:val="719C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D0BD6"/>
    <w:multiLevelType w:val="hybridMultilevel"/>
    <w:tmpl w:val="814A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422158">
    <w:abstractNumId w:val="3"/>
  </w:num>
  <w:num w:numId="2" w16cid:durableId="1063869009">
    <w:abstractNumId w:val="6"/>
  </w:num>
  <w:num w:numId="3" w16cid:durableId="629357561">
    <w:abstractNumId w:val="12"/>
  </w:num>
  <w:num w:numId="4" w16cid:durableId="97802155">
    <w:abstractNumId w:val="0"/>
  </w:num>
  <w:num w:numId="5" w16cid:durableId="745493478">
    <w:abstractNumId w:val="4"/>
  </w:num>
  <w:num w:numId="6" w16cid:durableId="2081321023">
    <w:abstractNumId w:val="13"/>
  </w:num>
  <w:num w:numId="7" w16cid:durableId="1057972382">
    <w:abstractNumId w:val="9"/>
  </w:num>
  <w:num w:numId="8" w16cid:durableId="885334029">
    <w:abstractNumId w:val="8"/>
  </w:num>
  <w:num w:numId="9" w16cid:durableId="1653410665">
    <w:abstractNumId w:val="1"/>
  </w:num>
  <w:num w:numId="10" w16cid:durableId="324742414">
    <w:abstractNumId w:val="7"/>
  </w:num>
  <w:num w:numId="11" w16cid:durableId="995299262">
    <w:abstractNumId w:val="11"/>
  </w:num>
  <w:num w:numId="12" w16cid:durableId="1743526847">
    <w:abstractNumId w:val="2"/>
  </w:num>
  <w:num w:numId="13" w16cid:durableId="1743479418">
    <w:abstractNumId w:val="10"/>
  </w:num>
  <w:num w:numId="14" w16cid:durableId="488056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55"/>
    <w:rsid w:val="000005D6"/>
    <w:rsid w:val="00002DC0"/>
    <w:rsid w:val="00013F93"/>
    <w:rsid w:val="00016593"/>
    <w:rsid w:val="000A3BCE"/>
    <w:rsid w:val="000A617A"/>
    <w:rsid w:val="000B6083"/>
    <w:rsid w:val="00197ABB"/>
    <w:rsid w:val="001C56D1"/>
    <w:rsid w:val="0023731F"/>
    <w:rsid w:val="00244393"/>
    <w:rsid w:val="0025660B"/>
    <w:rsid w:val="0028762C"/>
    <w:rsid w:val="002F5AAF"/>
    <w:rsid w:val="00300742"/>
    <w:rsid w:val="003046CE"/>
    <w:rsid w:val="004E73BE"/>
    <w:rsid w:val="004F2295"/>
    <w:rsid w:val="00510DFF"/>
    <w:rsid w:val="00531BC0"/>
    <w:rsid w:val="006336AB"/>
    <w:rsid w:val="00641796"/>
    <w:rsid w:val="00657673"/>
    <w:rsid w:val="006635E7"/>
    <w:rsid w:val="00682210"/>
    <w:rsid w:val="00694B36"/>
    <w:rsid w:val="007359CB"/>
    <w:rsid w:val="00742A3D"/>
    <w:rsid w:val="00762402"/>
    <w:rsid w:val="007B393B"/>
    <w:rsid w:val="007B7F44"/>
    <w:rsid w:val="008208D0"/>
    <w:rsid w:val="008328BB"/>
    <w:rsid w:val="008D5477"/>
    <w:rsid w:val="00901B0B"/>
    <w:rsid w:val="00905C39"/>
    <w:rsid w:val="009741CC"/>
    <w:rsid w:val="00994FDD"/>
    <w:rsid w:val="009A7FCE"/>
    <w:rsid w:val="00A56D37"/>
    <w:rsid w:val="00A95D86"/>
    <w:rsid w:val="00AD5D55"/>
    <w:rsid w:val="00AE47F2"/>
    <w:rsid w:val="00B32C05"/>
    <w:rsid w:val="00BF2D12"/>
    <w:rsid w:val="00C36707"/>
    <w:rsid w:val="00C50F39"/>
    <w:rsid w:val="00CB0728"/>
    <w:rsid w:val="00CC5FF8"/>
    <w:rsid w:val="00CE1A75"/>
    <w:rsid w:val="00CF6D72"/>
    <w:rsid w:val="00CF76FD"/>
    <w:rsid w:val="00D63C15"/>
    <w:rsid w:val="00D907F1"/>
    <w:rsid w:val="00DF2883"/>
    <w:rsid w:val="00E16E4B"/>
    <w:rsid w:val="00E33840"/>
    <w:rsid w:val="00E420A8"/>
    <w:rsid w:val="00E81A30"/>
    <w:rsid w:val="00EB65DA"/>
    <w:rsid w:val="00ED51FB"/>
    <w:rsid w:val="00ED7798"/>
    <w:rsid w:val="00F04C6C"/>
    <w:rsid w:val="00F56898"/>
    <w:rsid w:val="00F74B1E"/>
    <w:rsid w:val="00F81FAA"/>
    <w:rsid w:val="0E5363EE"/>
    <w:rsid w:val="0EC23763"/>
    <w:rsid w:val="37E9FD82"/>
    <w:rsid w:val="7A6EB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22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55"/>
    <w:rPr>
      <w:rFonts w:eastAsiaTheme="majorEastAsia" w:cstheme="majorBidi"/>
      <w:color w:val="272727" w:themeColor="text1" w:themeTint="D8"/>
    </w:rPr>
  </w:style>
  <w:style w:type="paragraph" w:styleId="Title">
    <w:name w:val="Title"/>
    <w:basedOn w:val="Normal"/>
    <w:next w:val="Normal"/>
    <w:link w:val="TitleChar"/>
    <w:uiPriority w:val="10"/>
    <w:qFormat/>
    <w:rsid w:val="00AD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55"/>
    <w:pPr>
      <w:spacing w:before="160"/>
      <w:jc w:val="center"/>
    </w:pPr>
    <w:rPr>
      <w:i/>
      <w:iCs/>
      <w:color w:val="404040" w:themeColor="text1" w:themeTint="BF"/>
    </w:rPr>
  </w:style>
  <w:style w:type="character" w:customStyle="1" w:styleId="QuoteChar">
    <w:name w:val="Quote Char"/>
    <w:basedOn w:val="DefaultParagraphFont"/>
    <w:link w:val="Quote"/>
    <w:uiPriority w:val="29"/>
    <w:rsid w:val="00AD5D55"/>
    <w:rPr>
      <w:i/>
      <w:iCs/>
      <w:color w:val="404040" w:themeColor="text1" w:themeTint="BF"/>
    </w:rPr>
  </w:style>
  <w:style w:type="paragraph" w:styleId="ListParagraph">
    <w:name w:val="List Paragraph"/>
    <w:basedOn w:val="Normal"/>
    <w:uiPriority w:val="34"/>
    <w:qFormat/>
    <w:rsid w:val="00AD5D55"/>
    <w:pPr>
      <w:ind w:left="720"/>
      <w:contextualSpacing/>
    </w:pPr>
  </w:style>
  <w:style w:type="character" w:styleId="IntenseEmphasis">
    <w:name w:val="Intense Emphasis"/>
    <w:basedOn w:val="DefaultParagraphFont"/>
    <w:uiPriority w:val="21"/>
    <w:qFormat/>
    <w:rsid w:val="00AD5D55"/>
    <w:rPr>
      <w:i/>
      <w:iCs/>
      <w:color w:val="0F4761" w:themeColor="accent1" w:themeShade="BF"/>
    </w:rPr>
  </w:style>
  <w:style w:type="paragraph" w:styleId="IntenseQuote">
    <w:name w:val="Intense Quote"/>
    <w:basedOn w:val="Normal"/>
    <w:next w:val="Normal"/>
    <w:link w:val="IntenseQuoteChar"/>
    <w:uiPriority w:val="30"/>
    <w:qFormat/>
    <w:rsid w:val="00AD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55"/>
    <w:rPr>
      <w:i/>
      <w:iCs/>
      <w:color w:val="0F4761" w:themeColor="accent1" w:themeShade="BF"/>
    </w:rPr>
  </w:style>
  <w:style w:type="character" w:styleId="IntenseReference">
    <w:name w:val="Intense Reference"/>
    <w:basedOn w:val="DefaultParagraphFont"/>
    <w:uiPriority w:val="32"/>
    <w:qFormat/>
    <w:rsid w:val="00AD5D55"/>
    <w:rPr>
      <w:b/>
      <w:bCs/>
      <w:smallCaps/>
      <w:color w:val="0F4761" w:themeColor="accent1" w:themeShade="BF"/>
      <w:spacing w:val="5"/>
    </w:rPr>
  </w:style>
  <w:style w:type="character" w:styleId="CommentReference">
    <w:name w:val="annotation reference"/>
    <w:basedOn w:val="DefaultParagraphFont"/>
    <w:uiPriority w:val="99"/>
    <w:semiHidden/>
    <w:unhideWhenUsed/>
    <w:rsid w:val="00762402"/>
    <w:rPr>
      <w:sz w:val="16"/>
      <w:szCs w:val="16"/>
    </w:rPr>
  </w:style>
  <w:style w:type="paragraph" w:styleId="CommentText">
    <w:name w:val="annotation text"/>
    <w:basedOn w:val="Normal"/>
    <w:link w:val="CommentTextChar"/>
    <w:uiPriority w:val="99"/>
    <w:unhideWhenUsed/>
    <w:rsid w:val="00762402"/>
    <w:pPr>
      <w:spacing w:line="240" w:lineRule="auto"/>
    </w:pPr>
    <w:rPr>
      <w:sz w:val="20"/>
      <w:szCs w:val="20"/>
    </w:rPr>
  </w:style>
  <w:style w:type="character" w:customStyle="1" w:styleId="CommentTextChar">
    <w:name w:val="Comment Text Char"/>
    <w:basedOn w:val="DefaultParagraphFont"/>
    <w:link w:val="CommentText"/>
    <w:uiPriority w:val="99"/>
    <w:rsid w:val="00762402"/>
    <w:rPr>
      <w:sz w:val="20"/>
      <w:szCs w:val="20"/>
    </w:rPr>
  </w:style>
  <w:style w:type="paragraph" w:styleId="CommentSubject">
    <w:name w:val="annotation subject"/>
    <w:basedOn w:val="CommentText"/>
    <w:next w:val="CommentText"/>
    <w:link w:val="CommentSubjectChar"/>
    <w:uiPriority w:val="99"/>
    <w:semiHidden/>
    <w:unhideWhenUsed/>
    <w:rsid w:val="00762402"/>
    <w:rPr>
      <w:b/>
      <w:bCs/>
    </w:rPr>
  </w:style>
  <w:style w:type="character" w:customStyle="1" w:styleId="CommentSubjectChar">
    <w:name w:val="Comment Subject Char"/>
    <w:basedOn w:val="CommentTextChar"/>
    <w:link w:val="CommentSubject"/>
    <w:uiPriority w:val="99"/>
    <w:semiHidden/>
    <w:rsid w:val="00762402"/>
    <w:rPr>
      <w:b/>
      <w:bCs/>
      <w:sz w:val="20"/>
      <w:szCs w:val="20"/>
    </w:rPr>
  </w:style>
  <w:style w:type="paragraph" w:styleId="Revision">
    <w:name w:val="Revision"/>
    <w:hidden/>
    <w:uiPriority w:val="99"/>
    <w:semiHidden/>
    <w:rsid w:val="00AE47F2"/>
    <w:pPr>
      <w:spacing w:after="0" w:line="240" w:lineRule="auto"/>
    </w:pPr>
  </w:style>
  <w:style w:type="character" w:styleId="Hyperlink">
    <w:name w:val="Hyperlink"/>
    <w:basedOn w:val="DefaultParagraphFont"/>
    <w:uiPriority w:val="99"/>
    <w:unhideWhenUsed/>
    <w:rsid w:val="00BF2D12"/>
    <w:rPr>
      <w:color w:val="467886" w:themeColor="hyperlink"/>
      <w:u w:val="single"/>
    </w:rPr>
  </w:style>
  <w:style w:type="character" w:styleId="UnresolvedMention">
    <w:name w:val="Unresolved Mention"/>
    <w:basedOn w:val="DefaultParagraphFont"/>
    <w:uiPriority w:val="99"/>
    <w:semiHidden/>
    <w:unhideWhenUsed/>
    <w:rsid w:val="00BF2D12"/>
    <w:rPr>
      <w:color w:val="605E5C"/>
      <w:shd w:val="clear" w:color="auto" w:fill="E1DFDD"/>
    </w:rPr>
  </w:style>
  <w:style w:type="character" w:styleId="FollowedHyperlink">
    <w:name w:val="FollowedHyperlink"/>
    <w:basedOn w:val="DefaultParagraphFont"/>
    <w:uiPriority w:val="99"/>
    <w:semiHidden/>
    <w:unhideWhenUsed/>
    <w:rsid w:val="00CB07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bana.com/" TargetMode="External"/><Relationship Id="rId13" Type="http://schemas.openxmlformats.org/officeDocument/2006/relationships/hyperlink" Target="https://gambana.com/" TargetMode="External"/><Relationship Id="rId18" Type="http://schemas.openxmlformats.org/officeDocument/2006/relationships/hyperlink" Target="https://gambana.com/" TargetMode="External"/><Relationship Id="rId3" Type="http://schemas.openxmlformats.org/officeDocument/2006/relationships/styles" Target="styles.xml"/><Relationship Id="rId7" Type="http://schemas.openxmlformats.org/officeDocument/2006/relationships/hyperlink" Target="https://gambana.com/" TargetMode="External"/><Relationship Id="rId12" Type="http://schemas.openxmlformats.org/officeDocument/2006/relationships/hyperlink" Target="https://gambana.com/" TargetMode="External"/><Relationship Id="rId17" Type="http://schemas.openxmlformats.org/officeDocument/2006/relationships/hyperlink" Target="mailto:marlonsponsorships@gmail.com" TargetMode="External"/><Relationship Id="rId2" Type="http://schemas.openxmlformats.org/officeDocument/2006/relationships/numbering" Target="numbering.xml"/><Relationship Id="rId16" Type="http://schemas.openxmlformats.org/officeDocument/2006/relationships/hyperlink" Target="mailto:marlonsponsorship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ambana.com/" TargetMode="External"/><Relationship Id="rId11" Type="http://schemas.openxmlformats.org/officeDocument/2006/relationships/hyperlink" Target="https://gambana.com/" TargetMode="External"/><Relationship Id="rId5" Type="http://schemas.openxmlformats.org/officeDocument/2006/relationships/webSettings" Target="webSettings.xml"/><Relationship Id="rId15" Type="http://schemas.openxmlformats.org/officeDocument/2006/relationships/hyperlink" Target="mailto:marlonsponsorships@gmail.com" TargetMode="External"/><Relationship Id="rId10" Type="http://schemas.openxmlformats.org/officeDocument/2006/relationships/hyperlink" Target="https://gamba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mbana.com/" TargetMode="External"/><Relationship Id="rId14" Type="http://schemas.openxmlformats.org/officeDocument/2006/relationships/hyperlink" Target="https://gamb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E808B-3B7E-524C-8F3B-E19979AD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7985</Words>
  <Characters>45520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2025-10-14T06:36:00Z</dcterms:created>
  <dcterms:modified xsi:type="dcterms:W3CDTF">2025-12-11T12:38:00Z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1e40e815-bd98-4fad-8a4e-38c79aa1d0e2</vt:lpwstr>
  </property>
</Properties>
</file>